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5F3" w:rsidRPr="005F6779" w:rsidRDefault="005F6779" w:rsidP="005F6779">
      <w:pPr>
        <w:pStyle w:val="Heading3"/>
        <w:spacing w:before="0" w:after="0" w:line="275" w:lineRule="auto"/>
        <w:jc w:val="center"/>
        <w:rPr>
          <w:rFonts w:asciiTheme="majorBidi" w:eastAsia="Google Sans Text" w:hAnsiTheme="majorBidi" w:cstheme="majorBidi"/>
          <w:bCs/>
          <w:color w:val="1B1C1D"/>
          <w:sz w:val="24"/>
          <w:szCs w:val="24"/>
        </w:rPr>
      </w:pPr>
      <w:r w:rsidRPr="005F6779">
        <w:rPr>
          <w:rFonts w:asciiTheme="majorBidi" w:eastAsia="Google Sans Text" w:hAnsiTheme="majorBidi" w:cstheme="majorBidi"/>
          <w:bCs/>
          <w:color w:val="1B1C1D"/>
          <w:sz w:val="24"/>
          <w:szCs w:val="24"/>
        </w:rPr>
        <w:t>MODUL AJAR DEEP LEARNING (KBC)</w:t>
      </w:r>
    </w:p>
    <w:p w:rsidR="00AA05F3" w:rsidRPr="005F6779" w:rsidRDefault="005F6779" w:rsidP="005F6779">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MATA </w:t>
      </w:r>
      <w:proofErr w:type="gramStart"/>
      <w:r w:rsidRPr="005F6779">
        <w:rPr>
          <w:rFonts w:asciiTheme="majorBidi" w:eastAsia="Google Sans Text" w:hAnsiTheme="majorBidi" w:cstheme="majorBidi"/>
          <w:b/>
          <w:bCs/>
          <w:sz w:val="24"/>
          <w:szCs w:val="24"/>
        </w:rPr>
        <w:t>PELAJARAN :</w:t>
      </w:r>
      <w:proofErr w:type="gramEnd"/>
      <w:r w:rsidRPr="005F6779">
        <w:rPr>
          <w:rFonts w:asciiTheme="majorBidi" w:eastAsia="Google Sans Text" w:hAnsiTheme="majorBidi" w:cstheme="majorBidi"/>
          <w:b/>
          <w:bCs/>
          <w:sz w:val="24"/>
          <w:szCs w:val="24"/>
        </w:rPr>
        <w:t xml:space="preserve"> AKIDAH AKHLAK</w:t>
      </w:r>
    </w:p>
    <w:p w:rsidR="00AA05F3" w:rsidRDefault="005F6779" w:rsidP="005F6779">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BAB </w:t>
      </w:r>
      <w:proofErr w:type="gramStart"/>
      <w:r w:rsidRPr="005F6779">
        <w:rPr>
          <w:rFonts w:asciiTheme="majorBidi" w:eastAsia="Google Sans Text" w:hAnsiTheme="majorBidi" w:cstheme="majorBidi"/>
          <w:b/>
          <w:bCs/>
          <w:sz w:val="24"/>
          <w:szCs w:val="24"/>
        </w:rPr>
        <w:t>8 :</w:t>
      </w:r>
      <w:proofErr w:type="gramEnd"/>
      <w:r w:rsidRPr="005F6779">
        <w:rPr>
          <w:rFonts w:asciiTheme="majorBidi" w:eastAsia="Google Sans Text" w:hAnsiTheme="majorBidi" w:cstheme="majorBidi"/>
          <w:b/>
          <w:bCs/>
          <w:sz w:val="24"/>
          <w:szCs w:val="24"/>
        </w:rPr>
        <w:t xml:space="preserve"> KISAH KETELADANAN SAHABAT USMAN BIN AFFAN R.A. DAN SAHABAT ALI BIN ABI THALIB KARAMALLAHU WAJHAH</w:t>
      </w:r>
    </w:p>
    <w:p w:rsidR="005F6779" w:rsidRPr="005F6779" w:rsidRDefault="005F6779" w:rsidP="005F6779">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5F6779" w:rsidRDefault="005F6779" w:rsidP="005F6779">
      <w:pPr>
        <w:pStyle w:val="Heading4"/>
        <w:spacing w:before="0" w:after="0" w:line="271"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5F6779" w:rsidRDefault="005F6779" w:rsidP="000A7482">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0A7482">
        <w:rPr>
          <w:rFonts w:asciiTheme="majorBidi" w:eastAsia="Google Sans Text" w:hAnsiTheme="majorBidi" w:cstheme="majorBidi"/>
          <w:bCs/>
          <w:color w:val="000000" w:themeColor="text1"/>
        </w:rPr>
        <w:t>MTs TI Koto Tuo Kumpulan</w:t>
      </w:r>
    </w:p>
    <w:p w:rsidR="005F6779" w:rsidRDefault="005F6779" w:rsidP="005F6779">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5F6779" w:rsidRDefault="005F6779" w:rsidP="005F6779">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xml:space="preserve">: IX / D / Genap </w:t>
      </w:r>
    </w:p>
    <w:p w:rsidR="005F6779" w:rsidRDefault="005F6779" w:rsidP="005F6779">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5F6779" w:rsidRDefault="005F6779" w:rsidP="005F6779">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w:t>
      </w:r>
      <w:r w:rsidR="000A7482">
        <w:rPr>
          <w:rFonts w:asciiTheme="majorBidi" w:eastAsia="Google Sans Text" w:hAnsiTheme="majorBidi" w:cstheme="majorBidi"/>
          <w:bCs/>
          <w:color w:val="000000" w:themeColor="text1"/>
        </w:rPr>
        <w:t xml:space="preserve">26 </w:t>
      </w:r>
      <w:r>
        <w:rPr>
          <w:rFonts w:asciiTheme="majorBidi" w:eastAsia="Google Sans Text" w:hAnsiTheme="majorBidi" w:cstheme="majorBidi"/>
          <w:bCs/>
          <w:color w:val="000000" w:themeColor="text1"/>
        </w:rPr>
        <w:t>/ 20</w:t>
      </w:r>
      <w:r w:rsidR="000A7482">
        <w:rPr>
          <w:rFonts w:asciiTheme="majorBidi" w:eastAsia="Google Sans Text" w:hAnsiTheme="majorBidi" w:cstheme="majorBidi"/>
          <w:bCs/>
          <w:color w:val="000000" w:themeColor="text1"/>
        </w:rPr>
        <w:t>27</w:t>
      </w:r>
    </w:p>
    <w:p w:rsidR="005F6779" w:rsidRDefault="005F6779" w:rsidP="005F6779">
      <w:pPr>
        <w:pStyle w:val="Heading4"/>
        <w:spacing w:before="0" w:after="0" w:line="275" w:lineRule="auto"/>
        <w:jc w:val="both"/>
        <w:rPr>
          <w:rFonts w:asciiTheme="majorBidi" w:eastAsia="Google Sans Text" w:hAnsiTheme="majorBidi" w:cstheme="majorBidi"/>
          <w:b w:val="0"/>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B. IDENTIFIKASI KESIAPAN PESERTA DIDIK</w:t>
      </w:r>
    </w:p>
    <w:p w:rsidR="00AA05F3" w:rsidRPr="005F6779" w:rsidRDefault="005F6779" w:rsidP="005F677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 xml:space="preserve">Pengetahuan </w:t>
      </w:r>
      <w:proofErr w:type="gramStart"/>
      <w:r w:rsidRPr="005F6779">
        <w:rPr>
          <w:rFonts w:asciiTheme="majorBidi" w:eastAsia="Google Sans Text" w:hAnsiTheme="majorBidi" w:cstheme="majorBidi"/>
          <w:b/>
          <w:color w:val="1B1C1D"/>
          <w:sz w:val="24"/>
          <w:szCs w:val="24"/>
        </w:rPr>
        <w:t>Awal</w:t>
      </w:r>
      <w:r w:rsidRPr="005F6779">
        <w:rPr>
          <w:rFonts w:asciiTheme="majorBidi" w:eastAsia="Google Sans Text" w:hAnsiTheme="majorBidi" w:cstheme="majorBidi"/>
          <w:color w:val="1B1C1D"/>
          <w:sz w:val="24"/>
          <w:szCs w:val="24"/>
        </w:rPr>
        <w:t xml:space="preserve"> :</w:t>
      </w:r>
      <w:proofErr w:type="gramEnd"/>
      <w:r w:rsidRPr="005F6779">
        <w:rPr>
          <w:rFonts w:asciiTheme="majorBidi" w:eastAsia="Google Sans Text" w:hAnsiTheme="majorBidi" w:cstheme="majorBidi"/>
          <w:color w:val="1B1C1D"/>
          <w:sz w:val="24"/>
          <w:szCs w:val="24"/>
        </w:rPr>
        <w:t xml:space="preserve"> Peserta didik telah mengenal nama Usman bin Affan r.a. dan Ali bin Abi Thalib k.w. sebagai bagian dari Khulafaur Rasyidin.</w:t>
      </w:r>
    </w:p>
    <w:p w:rsidR="00AA05F3" w:rsidRPr="005F6779" w:rsidRDefault="005F6779" w:rsidP="005F677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5F6779">
        <w:rPr>
          <w:rFonts w:asciiTheme="majorBidi" w:eastAsia="Google Sans Text" w:hAnsiTheme="majorBidi" w:cstheme="majorBidi"/>
          <w:b/>
          <w:color w:val="1B1C1D"/>
          <w:sz w:val="24"/>
          <w:szCs w:val="24"/>
        </w:rPr>
        <w:t>Minat</w:t>
      </w:r>
      <w:r w:rsidRPr="005F6779">
        <w:rPr>
          <w:rFonts w:asciiTheme="majorBidi" w:eastAsia="Google Sans Text" w:hAnsiTheme="majorBidi" w:cstheme="majorBidi"/>
          <w:color w:val="1B1C1D"/>
          <w:sz w:val="24"/>
          <w:szCs w:val="24"/>
        </w:rPr>
        <w:t xml:space="preserve"> :</w:t>
      </w:r>
      <w:proofErr w:type="gramEnd"/>
      <w:r w:rsidRPr="005F6779">
        <w:rPr>
          <w:rFonts w:asciiTheme="majorBidi" w:eastAsia="Google Sans Text" w:hAnsiTheme="majorBidi" w:cstheme="majorBidi"/>
          <w:color w:val="1B1C1D"/>
          <w:sz w:val="24"/>
          <w:szCs w:val="24"/>
        </w:rPr>
        <w:t xml:space="preserve"> Peserta didik memiliki minat pada kisah-kisah inspiratif yang menunjukkan karakter mulia seperti kedermawanan, kecerdasan, dan keberanian.</w:t>
      </w:r>
    </w:p>
    <w:p w:rsidR="00AA05F3" w:rsidRPr="005F6779" w:rsidRDefault="005F6779" w:rsidP="005F677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 xml:space="preserve">Latar </w:t>
      </w:r>
      <w:proofErr w:type="gramStart"/>
      <w:r w:rsidRPr="005F6779">
        <w:rPr>
          <w:rFonts w:asciiTheme="majorBidi" w:eastAsia="Google Sans Text" w:hAnsiTheme="majorBidi" w:cstheme="majorBidi"/>
          <w:b/>
          <w:color w:val="1B1C1D"/>
          <w:sz w:val="24"/>
          <w:szCs w:val="24"/>
        </w:rPr>
        <w:t>Belakang</w:t>
      </w:r>
      <w:r w:rsidRPr="005F6779">
        <w:rPr>
          <w:rFonts w:asciiTheme="majorBidi" w:eastAsia="Google Sans Text" w:hAnsiTheme="majorBidi" w:cstheme="majorBidi"/>
          <w:color w:val="1B1C1D"/>
          <w:sz w:val="24"/>
          <w:szCs w:val="24"/>
        </w:rPr>
        <w:t xml:space="preserve"> :</w:t>
      </w:r>
      <w:proofErr w:type="gramEnd"/>
      <w:r w:rsidRPr="005F6779">
        <w:rPr>
          <w:rFonts w:asciiTheme="majorBidi" w:eastAsia="Google Sans Text" w:hAnsiTheme="majorBidi" w:cstheme="majorBidi"/>
          <w:color w:val="1B1C1D"/>
          <w:sz w:val="24"/>
          <w:szCs w:val="24"/>
        </w:rPr>
        <w:t xml:space="preserve"> Peserta didik hidup di zaman yang membutuhkan teladan nyata dalam hal kepemimpinan, pengelolaan harta, dan semangat menuntut ilmu.</w:t>
      </w:r>
    </w:p>
    <w:p w:rsidR="00AA05F3" w:rsidRPr="005F6779" w:rsidRDefault="005F6779" w:rsidP="005F6779">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Kebutuhan Belajar</w:t>
      </w:r>
      <w:r w:rsidRPr="005F6779">
        <w:rPr>
          <w:rFonts w:asciiTheme="majorBidi" w:eastAsia="Google Sans Text" w:hAnsiTheme="majorBidi" w:cstheme="majorBidi"/>
          <w:color w:val="1B1C1D"/>
          <w:sz w:val="24"/>
          <w:szCs w:val="24"/>
        </w:rPr>
        <w:t xml:space="preserve"> :</w:t>
      </w:r>
    </w:p>
    <w:p w:rsidR="00AA05F3" w:rsidRPr="005F6779" w:rsidRDefault="005F6779" w:rsidP="005F677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Visual</w:t>
      </w:r>
      <w:r w:rsidRPr="005F6779">
        <w:rPr>
          <w:rFonts w:asciiTheme="majorBidi" w:eastAsia="Google Sans Text" w:hAnsiTheme="majorBidi" w:cstheme="majorBidi"/>
          <w:color w:val="1B1C1D"/>
          <w:sz w:val="24"/>
          <w:szCs w:val="24"/>
        </w:rPr>
        <w:t>: Membutuhkan bagan silsilah, peta wilayah kekuasaan Islam pada masa itu, dan ilustrasi peristiwa penting.</w:t>
      </w:r>
    </w:p>
    <w:p w:rsidR="00AA05F3" w:rsidRPr="005F6779" w:rsidRDefault="005F6779" w:rsidP="005F677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Auditori</w:t>
      </w:r>
      <w:r w:rsidRPr="005F6779">
        <w:rPr>
          <w:rFonts w:asciiTheme="majorBidi" w:eastAsia="Google Sans Text" w:hAnsiTheme="majorBidi" w:cstheme="majorBidi"/>
          <w:color w:val="1B1C1D"/>
          <w:sz w:val="24"/>
          <w:szCs w:val="24"/>
        </w:rPr>
        <w:t>: Membutuhkan penyampaian kisah yang hidup (</w:t>
      </w:r>
      <w:r w:rsidRPr="005F6779">
        <w:rPr>
          <w:rFonts w:asciiTheme="majorBidi" w:eastAsia="Google Sans Text" w:hAnsiTheme="majorBidi" w:cstheme="majorBidi"/>
          <w:i/>
          <w:color w:val="1B1C1D"/>
          <w:sz w:val="24"/>
          <w:szCs w:val="24"/>
        </w:rPr>
        <w:t>storytelling</w:t>
      </w:r>
      <w:r w:rsidRPr="005F6779">
        <w:rPr>
          <w:rFonts w:asciiTheme="majorBidi" w:eastAsia="Google Sans Text" w:hAnsiTheme="majorBidi" w:cstheme="majorBidi"/>
          <w:color w:val="1B1C1D"/>
          <w:sz w:val="24"/>
          <w:szCs w:val="24"/>
        </w:rPr>
        <w:t>), diskusi mendalam tentang dilema yang dihadapi para sahabat, dan pembacaan kutipan-kutipan hikmah.</w:t>
      </w:r>
    </w:p>
    <w:p w:rsidR="00AA05F3" w:rsidRPr="005F6779" w:rsidRDefault="005F6779" w:rsidP="005F6779">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Kinestetik</w:t>
      </w:r>
      <w:r w:rsidRPr="005F6779">
        <w:rPr>
          <w:rFonts w:asciiTheme="majorBidi" w:eastAsia="Google Sans Text" w:hAnsiTheme="majorBidi" w:cstheme="majorBidi"/>
          <w:color w:val="1B1C1D"/>
          <w:sz w:val="24"/>
          <w:szCs w:val="24"/>
        </w:rPr>
        <w:t xml:space="preserve">: Membutuhkan aktivitas seperti membuat </w:t>
      </w:r>
      <w:r w:rsidRPr="005F6779">
        <w:rPr>
          <w:rFonts w:asciiTheme="majorBidi" w:eastAsia="Google Sans Text" w:hAnsiTheme="majorBidi" w:cstheme="majorBidi"/>
          <w:i/>
          <w:color w:val="1B1C1D"/>
          <w:sz w:val="24"/>
          <w:szCs w:val="24"/>
        </w:rPr>
        <w:t>timeline</w:t>
      </w:r>
      <w:r w:rsidRPr="005F6779">
        <w:rPr>
          <w:rFonts w:asciiTheme="majorBidi" w:eastAsia="Google Sans Text" w:hAnsiTheme="majorBidi" w:cstheme="majorBidi"/>
          <w:color w:val="1B1C1D"/>
          <w:sz w:val="24"/>
          <w:szCs w:val="24"/>
        </w:rPr>
        <w:t xml:space="preserve"> sejarah, bermain peran, atau membuat proyek "Profil Sahabat Idolaku".</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C. TEMA KURIKULUM BERBASIS CINTA</w:t>
      </w:r>
    </w:p>
    <w:p w:rsidR="00AA05F3" w:rsidRPr="005F6779" w:rsidRDefault="005F6779" w:rsidP="005F677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 xml:space="preserve">Topik Panca </w:t>
      </w:r>
      <w:proofErr w:type="gramStart"/>
      <w:r w:rsidRPr="005F6779">
        <w:rPr>
          <w:rFonts w:asciiTheme="majorBidi" w:eastAsia="Google Sans Text" w:hAnsiTheme="majorBidi" w:cstheme="majorBidi"/>
          <w:b/>
          <w:color w:val="1B1C1D"/>
          <w:sz w:val="24"/>
          <w:szCs w:val="24"/>
        </w:rPr>
        <w:t>Cinta</w:t>
      </w:r>
      <w:r w:rsidRPr="005F6779">
        <w:rPr>
          <w:rFonts w:asciiTheme="majorBidi" w:eastAsia="Google Sans Text" w:hAnsiTheme="majorBidi" w:cstheme="majorBidi"/>
          <w:color w:val="1B1C1D"/>
          <w:sz w:val="24"/>
          <w:szCs w:val="24"/>
        </w:rPr>
        <w:t xml:space="preserve"> :</w:t>
      </w:r>
      <w:proofErr w:type="gramEnd"/>
      <w:r w:rsidRPr="005F6779">
        <w:rPr>
          <w:rFonts w:asciiTheme="majorBidi" w:eastAsia="Google Sans Text" w:hAnsiTheme="majorBidi" w:cstheme="majorBidi"/>
          <w:color w:val="1B1C1D"/>
          <w:sz w:val="24"/>
          <w:szCs w:val="24"/>
        </w:rPr>
        <w:t xml:space="preserve"> Cinta Allah Swt. dan Rasul-Nya, Cinta Ilmu, Cinta Diri dan Sesama Manusia.</w:t>
      </w:r>
    </w:p>
    <w:p w:rsidR="00AA05F3" w:rsidRPr="005F6779" w:rsidRDefault="005F6779" w:rsidP="005F6779">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 xml:space="preserve">Materi </w:t>
      </w:r>
      <w:proofErr w:type="gramStart"/>
      <w:r w:rsidRPr="005F6779">
        <w:rPr>
          <w:rFonts w:asciiTheme="majorBidi" w:eastAsia="Google Sans Text" w:hAnsiTheme="majorBidi" w:cstheme="majorBidi"/>
          <w:b/>
          <w:color w:val="1B1C1D"/>
          <w:sz w:val="24"/>
          <w:szCs w:val="24"/>
        </w:rPr>
        <w:t>Insersi</w:t>
      </w:r>
      <w:r w:rsidRPr="005F6779">
        <w:rPr>
          <w:rFonts w:asciiTheme="majorBidi" w:eastAsia="Google Sans Text" w:hAnsiTheme="majorBidi" w:cstheme="majorBidi"/>
          <w:color w:val="1B1C1D"/>
          <w:sz w:val="24"/>
          <w:szCs w:val="24"/>
        </w:rPr>
        <w:t xml:space="preserve"> :</w:t>
      </w:r>
      <w:proofErr w:type="gramEnd"/>
      <w:r w:rsidRPr="005F6779">
        <w:rPr>
          <w:rFonts w:asciiTheme="majorBidi" w:eastAsia="Google Sans Text" w:hAnsiTheme="majorBidi" w:cstheme="majorBidi"/>
          <w:color w:val="1B1C1D"/>
          <w:sz w:val="24"/>
          <w:szCs w:val="24"/>
        </w:rPr>
        <w:t xml:space="preserve"> Ibadah sebagai wujud cinta kepada Allah Swt. Ilmu sebagai penuntun keseimbangan hidup. Memahami akhlak terpuji kepada sesama (</w:t>
      </w:r>
      <w:r w:rsidRPr="005F6779">
        <w:rPr>
          <w:rFonts w:asciiTheme="majorBidi" w:eastAsia="Google Sans Text" w:hAnsiTheme="majorBidi" w:cstheme="majorBidi"/>
          <w:i/>
          <w:color w:val="1B1C1D"/>
          <w:sz w:val="24"/>
          <w:szCs w:val="24"/>
        </w:rPr>
        <w:t>ta'awun</w:t>
      </w:r>
      <w:r w:rsidRPr="005F6779">
        <w:rPr>
          <w:rFonts w:asciiTheme="majorBidi" w:eastAsia="Google Sans Text" w:hAnsiTheme="majorBidi" w:cstheme="majorBidi"/>
          <w:color w:val="1B1C1D"/>
          <w:sz w:val="24"/>
          <w:szCs w:val="24"/>
        </w:rPr>
        <w:t xml:space="preserve">, </w:t>
      </w:r>
      <w:r w:rsidRPr="005F6779">
        <w:rPr>
          <w:rFonts w:asciiTheme="majorBidi" w:eastAsia="Google Sans Text" w:hAnsiTheme="majorBidi" w:cstheme="majorBidi"/>
          <w:i/>
          <w:color w:val="1B1C1D"/>
          <w:sz w:val="24"/>
          <w:szCs w:val="24"/>
        </w:rPr>
        <w:t>tawadhu</w:t>
      </w:r>
      <w:r w:rsidRPr="005F6779">
        <w:rPr>
          <w:rFonts w:asciiTheme="majorBidi" w:eastAsia="Google Sans Text" w:hAnsiTheme="majorBidi" w:cstheme="majorBidi"/>
          <w:color w:val="1B1C1D"/>
          <w:sz w:val="24"/>
          <w:szCs w:val="24"/>
        </w:rPr>
        <w:t xml:space="preserve">). Ajaran Islam tentang </w:t>
      </w:r>
      <w:r w:rsidRPr="005F6779">
        <w:rPr>
          <w:rFonts w:asciiTheme="majorBidi" w:eastAsia="Google Sans Text" w:hAnsiTheme="majorBidi" w:cstheme="majorBidi"/>
          <w:i/>
          <w:color w:val="1B1C1D"/>
          <w:sz w:val="24"/>
          <w:szCs w:val="24"/>
        </w:rPr>
        <w:t>ukhuwah Islamiyah</w:t>
      </w:r>
      <w:r w:rsidRPr="005F6779">
        <w:rPr>
          <w:rFonts w:asciiTheme="majorBidi" w:eastAsia="Google Sans Text" w:hAnsiTheme="majorBidi" w:cstheme="majorBidi"/>
          <w:color w:val="1B1C1D"/>
          <w:sz w:val="24"/>
          <w:szCs w:val="24"/>
        </w:rPr>
        <w:t>.</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D. KARAKTERISTIK MATERI PELAJARAN</w:t>
      </w:r>
    </w:p>
    <w:p w:rsidR="00AA05F3" w:rsidRPr="005F6779" w:rsidRDefault="005F6779" w:rsidP="005F677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Jenis Pengetahuan yang Akan Dicapai</w:t>
      </w:r>
    </w:p>
    <w:p w:rsidR="00AA05F3" w:rsidRPr="005F6779" w:rsidRDefault="005F6779" w:rsidP="005F6779">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Konseptual</w:t>
      </w:r>
      <w:r w:rsidRPr="005F6779">
        <w:rPr>
          <w:rFonts w:asciiTheme="majorBidi" w:eastAsia="Google Sans Text" w:hAnsiTheme="majorBidi" w:cstheme="majorBidi"/>
          <w:color w:val="1B1C1D"/>
          <w:sz w:val="24"/>
          <w:szCs w:val="24"/>
        </w:rPr>
        <w:t>: Memahami biografi, sifat-sifat utama (kedermawanan Usman, kecerdasan Ali), dan jasa-jasa besar kedua sahabat bagi Islam.</w:t>
      </w:r>
    </w:p>
    <w:p w:rsidR="00AA05F3" w:rsidRPr="005F6779" w:rsidRDefault="005F6779" w:rsidP="005F6779">
      <w:pPr>
        <w:numPr>
          <w:ilvl w:val="1"/>
          <w:numId w:val="2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Prosedural</w:t>
      </w:r>
      <w:r w:rsidRPr="005F6779">
        <w:rPr>
          <w:rFonts w:asciiTheme="majorBidi" w:eastAsia="Google Sans Text" w:hAnsiTheme="majorBidi" w:cstheme="majorBidi"/>
          <w:color w:val="1B1C1D"/>
          <w:sz w:val="24"/>
          <w:szCs w:val="24"/>
        </w:rPr>
        <w:t>: Mengidentifikasi cara-cara meneladani sifat mulia kedua tokoh dalam kehidupan sehari-hari.</w:t>
      </w:r>
    </w:p>
    <w:p w:rsidR="00AA05F3" w:rsidRPr="005F6779" w:rsidRDefault="005F6779" w:rsidP="005F677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Relevansi dengan Kehidupan Nyata Peserta Didik</w:t>
      </w:r>
      <w:r w:rsidRPr="005F6779">
        <w:rPr>
          <w:rFonts w:asciiTheme="majorBidi" w:eastAsia="Google Sans Text" w:hAnsiTheme="majorBidi" w:cstheme="majorBidi"/>
          <w:color w:val="1B1C1D"/>
          <w:sz w:val="24"/>
          <w:szCs w:val="24"/>
        </w:rPr>
        <w:t xml:space="preserve">: Kisah ini memberikan teladan abadi. Kedermawanan Usman mengajarkan wujud cinta harta yang sesungguhnya, yaitu membelanjakannya di jalan Allah. Kecerdasan dan keberanian Ali mengajarkan bahwa </w:t>
      </w:r>
      <w:r w:rsidRPr="005F6779">
        <w:rPr>
          <w:rFonts w:asciiTheme="majorBidi" w:eastAsia="Google Sans Text" w:hAnsiTheme="majorBidi" w:cstheme="majorBidi"/>
          <w:color w:val="1B1C1D"/>
          <w:sz w:val="24"/>
          <w:szCs w:val="24"/>
        </w:rPr>
        <w:lastRenderedPageBreak/>
        <w:t>cinta pada kebenaran harus diiringi dengan ilmu dan ketegasan.</w:t>
      </w:r>
    </w:p>
    <w:p w:rsidR="00AA05F3" w:rsidRPr="005F6779" w:rsidRDefault="005F6779" w:rsidP="005F677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Tingkat Kesulitan</w:t>
      </w:r>
      <w:r w:rsidRPr="005F6779">
        <w:rPr>
          <w:rFonts w:asciiTheme="majorBidi" w:eastAsia="Google Sans Text" w:hAnsiTheme="majorBidi" w:cstheme="majorBidi"/>
          <w:color w:val="1B1C1D"/>
          <w:sz w:val="24"/>
          <w:szCs w:val="24"/>
        </w:rPr>
        <w:t>: Sedang. Materi bersifat naratif, namun memerlukan kemampuan analisis untuk menarik hikmah dan mengontekstualisasikannya dengan zaman sekarang.</w:t>
      </w:r>
    </w:p>
    <w:p w:rsidR="00AA05F3" w:rsidRPr="005F6779" w:rsidRDefault="005F6779" w:rsidP="005F677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Struktur Materi</w:t>
      </w:r>
      <w:r w:rsidRPr="005F6779">
        <w:rPr>
          <w:rFonts w:asciiTheme="majorBidi" w:eastAsia="Google Sans Text" w:hAnsiTheme="majorBidi" w:cstheme="majorBidi"/>
          <w:color w:val="1B1C1D"/>
          <w:sz w:val="24"/>
          <w:szCs w:val="24"/>
        </w:rPr>
        <w:t xml:space="preserve">: Disajikan dengan membahas masing-masing tokoh secara mendalam, kemudian diakhiri dengan perbandingan, </w:t>
      </w:r>
      <w:proofErr w:type="gramStart"/>
      <w:r w:rsidRPr="005F6779">
        <w:rPr>
          <w:rFonts w:asciiTheme="majorBidi" w:eastAsia="Google Sans Text" w:hAnsiTheme="majorBidi" w:cstheme="majorBidi"/>
          <w:color w:val="1B1C1D"/>
          <w:sz w:val="24"/>
          <w:szCs w:val="24"/>
        </w:rPr>
        <w:t>cara</w:t>
      </w:r>
      <w:proofErr w:type="gramEnd"/>
      <w:r w:rsidRPr="005F6779">
        <w:rPr>
          <w:rFonts w:asciiTheme="majorBidi" w:eastAsia="Google Sans Text" w:hAnsiTheme="majorBidi" w:cstheme="majorBidi"/>
          <w:color w:val="1B1C1D"/>
          <w:sz w:val="24"/>
          <w:szCs w:val="24"/>
        </w:rPr>
        <w:t xml:space="preserve"> meneladani, dan hikmah secara komprehensif.</w:t>
      </w:r>
    </w:p>
    <w:p w:rsidR="00AA05F3" w:rsidRPr="005F6779" w:rsidRDefault="005F6779" w:rsidP="005F6779">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Integrasi Nilai dan Karakter</w:t>
      </w:r>
      <w:r w:rsidRPr="005F6779">
        <w:rPr>
          <w:rFonts w:asciiTheme="majorBidi" w:eastAsia="Google Sans Text" w:hAnsiTheme="majorBidi" w:cstheme="majorBidi"/>
          <w:color w:val="1B1C1D"/>
          <w:sz w:val="24"/>
          <w:szCs w:val="24"/>
        </w:rPr>
        <w:t>: Mengintegrasikan nilai kedermawanan, kesederhanaan, keberanian, kecerdasan, kebijaksanaan, dan cinta pada ilmu. Menumbuhkan rasa cinta dan takzim kepada keluarga dan sahabat Rasulullah saw.</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E. DIMENSI PROFIL LULUSAN</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Keimanan dan Ketakwaan terhadap Tuhan Yang Maha Esa, dan Berakhlak Mulia</w:t>
      </w:r>
      <w:r w:rsidRPr="005F6779">
        <w:rPr>
          <w:rFonts w:asciiTheme="majorBidi" w:eastAsia="Google Sans Text" w:hAnsiTheme="majorBidi" w:cstheme="majorBidi"/>
          <w:color w:val="1B1C1D"/>
          <w:sz w:val="24"/>
          <w:szCs w:val="24"/>
        </w:rPr>
        <w:t>: Meneladani bagaimana Usman dan Ali mewujudkan cinta mereka kepada Allah melalui harta dan ilmu.</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Kewargaan</w:t>
      </w:r>
      <w:r w:rsidRPr="005F6779">
        <w:rPr>
          <w:rFonts w:asciiTheme="majorBidi" w:eastAsia="Google Sans Text" w:hAnsiTheme="majorBidi" w:cstheme="majorBidi"/>
          <w:color w:val="1B1C1D"/>
          <w:sz w:val="24"/>
          <w:szCs w:val="24"/>
        </w:rPr>
        <w:t>: Belajar tentang kepemimpinan yang berintegritas dan kontribusi individu bagi kemaslahatan umat.</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Penalaran Kritis</w:t>
      </w:r>
      <w:r w:rsidRPr="005F6779">
        <w:rPr>
          <w:rFonts w:asciiTheme="majorBidi" w:eastAsia="Google Sans Text" w:hAnsiTheme="majorBidi" w:cstheme="majorBidi"/>
          <w:color w:val="1B1C1D"/>
          <w:sz w:val="24"/>
          <w:szCs w:val="24"/>
        </w:rPr>
        <w:t>: Menganalisis keputusan-keputusan strategis yang diambil oleh Usman dan Ali serta dampaknya.</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Kreativitas</w:t>
      </w:r>
      <w:r w:rsidRPr="005F6779">
        <w:rPr>
          <w:rFonts w:asciiTheme="majorBidi" w:eastAsia="Google Sans Text" w:hAnsiTheme="majorBidi" w:cstheme="majorBidi"/>
          <w:color w:val="1B1C1D"/>
          <w:sz w:val="24"/>
          <w:szCs w:val="24"/>
        </w:rPr>
        <w:t>: Menyajikan kembali kisah keteladanan dalam bentuk-bentuk yang menarik dan mudah dipahami.</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Kolaborasi</w:t>
      </w:r>
      <w:r w:rsidRPr="005F6779">
        <w:rPr>
          <w:rFonts w:asciiTheme="majorBidi" w:eastAsia="Google Sans Text" w:hAnsiTheme="majorBidi" w:cstheme="majorBidi"/>
          <w:color w:val="1B1C1D"/>
          <w:sz w:val="24"/>
          <w:szCs w:val="24"/>
        </w:rPr>
        <w:t xml:space="preserve">: Bekerja </w:t>
      </w:r>
      <w:proofErr w:type="gramStart"/>
      <w:r w:rsidRPr="005F6779">
        <w:rPr>
          <w:rFonts w:asciiTheme="majorBidi" w:eastAsia="Google Sans Text" w:hAnsiTheme="majorBidi" w:cstheme="majorBidi"/>
          <w:color w:val="1B1C1D"/>
          <w:sz w:val="24"/>
          <w:szCs w:val="24"/>
        </w:rPr>
        <w:t>sama</w:t>
      </w:r>
      <w:proofErr w:type="gramEnd"/>
      <w:r w:rsidRPr="005F6779">
        <w:rPr>
          <w:rFonts w:asciiTheme="majorBidi" w:eastAsia="Google Sans Text" w:hAnsiTheme="majorBidi" w:cstheme="majorBidi"/>
          <w:color w:val="1B1C1D"/>
          <w:sz w:val="24"/>
          <w:szCs w:val="24"/>
        </w:rPr>
        <w:t xml:space="preserve"> dalam kelompok untuk menggali lebih dalam kisah dan hikmah dari kedua sahabat.</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Kemandirian</w:t>
      </w:r>
      <w:r w:rsidRPr="005F6779">
        <w:rPr>
          <w:rFonts w:asciiTheme="majorBidi" w:eastAsia="Google Sans Text" w:hAnsiTheme="majorBidi" w:cstheme="majorBidi"/>
          <w:color w:val="1B1C1D"/>
          <w:sz w:val="24"/>
          <w:szCs w:val="24"/>
        </w:rPr>
        <w:t>: Terinspirasi untuk menjadi pribadi yang dermawan dan berilmu atas inisiatif sendiri.</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Kesehatan</w:t>
      </w:r>
      <w:r w:rsidRPr="005F6779">
        <w:rPr>
          <w:rFonts w:asciiTheme="majorBidi" w:eastAsia="Google Sans Text" w:hAnsiTheme="majorBidi" w:cstheme="majorBidi"/>
          <w:color w:val="1B1C1D"/>
          <w:sz w:val="24"/>
          <w:szCs w:val="24"/>
        </w:rPr>
        <w:t xml:space="preserve">: Meneladani </w:t>
      </w:r>
      <w:proofErr w:type="gramStart"/>
      <w:r w:rsidRPr="005F6779">
        <w:rPr>
          <w:rFonts w:asciiTheme="majorBidi" w:eastAsia="Google Sans Text" w:hAnsiTheme="majorBidi" w:cstheme="majorBidi"/>
          <w:color w:val="1B1C1D"/>
          <w:sz w:val="24"/>
          <w:szCs w:val="24"/>
        </w:rPr>
        <w:t>gaya</w:t>
      </w:r>
      <w:proofErr w:type="gramEnd"/>
      <w:r w:rsidRPr="005F6779">
        <w:rPr>
          <w:rFonts w:asciiTheme="majorBidi" w:eastAsia="Google Sans Text" w:hAnsiTheme="majorBidi" w:cstheme="majorBidi"/>
          <w:color w:val="1B1C1D"/>
          <w:sz w:val="24"/>
          <w:szCs w:val="24"/>
        </w:rPr>
        <w:t xml:space="preserve"> hidup sederhana Ali bin Abi Thalib yang menjaga kesehatan jiwa dan raga.</w:t>
      </w:r>
    </w:p>
    <w:p w:rsidR="00AA05F3" w:rsidRPr="005F6779" w:rsidRDefault="005F6779" w:rsidP="005F6779">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Komunikasi</w:t>
      </w:r>
      <w:r w:rsidRPr="005F6779">
        <w:rPr>
          <w:rFonts w:asciiTheme="majorBidi" w:eastAsia="Google Sans Text" w:hAnsiTheme="majorBidi" w:cstheme="majorBidi"/>
          <w:color w:val="1B1C1D"/>
          <w:sz w:val="24"/>
          <w:szCs w:val="24"/>
        </w:rPr>
        <w:t>: Mampu menceritakan kembali kisah sahabat dengan artikulasi dan ekspresi yang menunjukkan rasa cinta dan hormat.</w:t>
      </w:r>
    </w:p>
    <w:p w:rsidR="005F6779" w:rsidRDefault="005F6779">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AA05F3" w:rsidRDefault="005F6779" w:rsidP="005F6779">
      <w:pPr>
        <w:pStyle w:val="Heading3"/>
        <w:spacing w:before="0" w:after="0" w:line="275" w:lineRule="auto"/>
        <w:jc w:val="center"/>
        <w:rPr>
          <w:rFonts w:asciiTheme="majorBidi" w:eastAsia="Google Sans Text" w:hAnsiTheme="majorBidi" w:cstheme="majorBidi"/>
          <w:bCs/>
          <w:color w:val="1B1C1D"/>
          <w:sz w:val="24"/>
          <w:szCs w:val="24"/>
        </w:rPr>
      </w:pPr>
      <w:r w:rsidRPr="005F6779">
        <w:rPr>
          <w:rFonts w:asciiTheme="majorBidi" w:eastAsia="Google Sans Text" w:hAnsiTheme="majorBidi" w:cstheme="majorBidi"/>
          <w:bCs/>
          <w:color w:val="1B1C1D"/>
          <w:sz w:val="24"/>
          <w:szCs w:val="24"/>
        </w:rPr>
        <w:lastRenderedPageBreak/>
        <w:t>DESAIN PEMBELAJARAN</w:t>
      </w:r>
    </w:p>
    <w:p w:rsidR="005F6779" w:rsidRPr="005F6779" w:rsidRDefault="005F6779" w:rsidP="005F6779"/>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A. CAPAIAN PEMBELAJARAN (CP)</w:t>
      </w:r>
    </w:p>
    <w:p w:rsidR="005F6779" w:rsidRDefault="005F6779" w:rsidP="005F6779">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5F6779" w:rsidRDefault="005F6779" w:rsidP="005F6779">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5F6779" w:rsidTr="005F6779">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5F6779" w:rsidRDefault="005F6779">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5F6779" w:rsidRDefault="005F6779">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5F6779" w:rsidTr="005F6779">
        <w:tc>
          <w:tcPr>
            <w:tcW w:w="1719"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5F6779" w:rsidTr="005F6779">
        <w:tc>
          <w:tcPr>
            <w:tcW w:w="1719"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5F6779" w:rsidTr="005F6779">
        <w:tc>
          <w:tcPr>
            <w:tcW w:w="1719"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5F6779" w:rsidTr="005F6779">
        <w:tc>
          <w:tcPr>
            <w:tcW w:w="1719"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5F6779" w:rsidRDefault="005F6779">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5F6779" w:rsidRDefault="005F6779" w:rsidP="005F6779">
      <w:pPr>
        <w:pStyle w:val="Heading4"/>
        <w:spacing w:before="0" w:after="0" w:line="275" w:lineRule="auto"/>
        <w:jc w:val="both"/>
        <w:rPr>
          <w:rFonts w:asciiTheme="majorBidi" w:eastAsia="Google Sans Text" w:hAnsiTheme="majorBidi" w:cstheme="majorBidi"/>
          <w:b w:val="0"/>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B. LINTAS DISIPLIN ILMU</w:t>
      </w:r>
    </w:p>
    <w:p w:rsidR="00AA05F3" w:rsidRPr="005F6779" w:rsidRDefault="005F6779" w:rsidP="005F6779">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Sejarah Kebudayaan Islam (SKI)</w:t>
      </w:r>
      <w:r w:rsidRPr="005F6779">
        <w:rPr>
          <w:rFonts w:asciiTheme="majorBidi" w:eastAsia="Google Sans Text" w:hAnsiTheme="majorBidi" w:cstheme="majorBidi"/>
          <w:color w:val="1B1C1D"/>
          <w:sz w:val="24"/>
          <w:szCs w:val="24"/>
        </w:rPr>
        <w:t>: Mendalami periode akhir Khulafaur Rasyidin dan tantangan yang dihadapi.</w:t>
      </w:r>
    </w:p>
    <w:p w:rsidR="00AA05F3" w:rsidRPr="005F6779" w:rsidRDefault="005F6779" w:rsidP="005F6779">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Ekonomi</w:t>
      </w:r>
      <w:r w:rsidRPr="005F6779">
        <w:rPr>
          <w:rFonts w:asciiTheme="majorBidi" w:eastAsia="Google Sans Text" w:hAnsiTheme="majorBidi" w:cstheme="majorBidi"/>
          <w:color w:val="1B1C1D"/>
          <w:sz w:val="24"/>
          <w:szCs w:val="24"/>
        </w:rPr>
        <w:t>: Membahas konsep kedermawanan, filantropi Islam, dan pengelolaan harta ala Usman bin Affan.</w:t>
      </w:r>
    </w:p>
    <w:p w:rsidR="00AA05F3" w:rsidRPr="005F6779" w:rsidRDefault="005F6779" w:rsidP="005F6779">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Bahasa dan Sastra</w:t>
      </w:r>
      <w:r w:rsidRPr="005F6779">
        <w:rPr>
          <w:rFonts w:asciiTheme="majorBidi" w:eastAsia="Google Sans Text" w:hAnsiTheme="majorBidi" w:cstheme="majorBidi"/>
          <w:color w:val="1B1C1D"/>
          <w:sz w:val="24"/>
          <w:szCs w:val="24"/>
        </w:rPr>
        <w:t xml:space="preserve">: Menganalisis kedalaman sastra dan hikmah dalam perkataan-perkataan Ali </w:t>
      </w:r>
      <w:proofErr w:type="gramStart"/>
      <w:r w:rsidRPr="005F6779">
        <w:rPr>
          <w:rFonts w:asciiTheme="majorBidi" w:eastAsia="Google Sans Text" w:hAnsiTheme="majorBidi" w:cstheme="majorBidi"/>
          <w:color w:val="1B1C1D"/>
          <w:sz w:val="24"/>
          <w:szCs w:val="24"/>
        </w:rPr>
        <w:t>bin</w:t>
      </w:r>
      <w:proofErr w:type="gramEnd"/>
      <w:r w:rsidRPr="005F6779">
        <w:rPr>
          <w:rFonts w:asciiTheme="majorBidi" w:eastAsia="Google Sans Text" w:hAnsiTheme="majorBidi" w:cstheme="majorBidi"/>
          <w:color w:val="1B1C1D"/>
          <w:sz w:val="24"/>
          <w:szCs w:val="24"/>
        </w:rPr>
        <w:t xml:space="preserve"> Abi Thalib.</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C. TUJUAN PEMBELAJARAN</w:t>
      </w:r>
    </w:p>
    <w:p w:rsidR="00AA05F3" w:rsidRPr="005F6779" w:rsidRDefault="005F6779" w:rsidP="005F677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Pertemuan 1</w:t>
      </w:r>
      <w:r w:rsidRPr="005F6779">
        <w:rPr>
          <w:rFonts w:asciiTheme="majorBidi" w:eastAsia="Google Sans Text" w:hAnsiTheme="majorBidi" w:cstheme="majorBidi"/>
          <w:color w:val="1B1C1D"/>
          <w:sz w:val="24"/>
          <w:szCs w:val="24"/>
        </w:rPr>
        <w:t xml:space="preserve">: Peserta didik mampu menganalisis kisah keteladanan Sahabat Usman bin </w:t>
      </w:r>
      <w:r w:rsidRPr="005F6779">
        <w:rPr>
          <w:rFonts w:asciiTheme="majorBidi" w:eastAsia="Google Sans Text" w:hAnsiTheme="majorBidi" w:cstheme="majorBidi"/>
          <w:color w:val="1B1C1D"/>
          <w:sz w:val="24"/>
          <w:szCs w:val="24"/>
        </w:rPr>
        <w:lastRenderedPageBreak/>
        <w:t xml:space="preserve">Affan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khususnya terkait sifat dermawan, sopan, dan sabar sebagai manifestasi cintanya kepada Allah dan sesama. (2 JP)</w:t>
      </w:r>
    </w:p>
    <w:p w:rsidR="00AA05F3" w:rsidRPr="005F6779" w:rsidRDefault="005F6779" w:rsidP="005F677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Pertemuan 2</w:t>
      </w:r>
      <w:r w:rsidRPr="005F6779">
        <w:rPr>
          <w:rFonts w:asciiTheme="majorBidi" w:eastAsia="Google Sans Text" w:hAnsiTheme="majorBidi" w:cstheme="majorBidi"/>
          <w:color w:val="1B1C1D"/>
          <w:sz w:val="24"/>
          <w:szCs w:val="24"/>
        </w:rPr>
        <w:t xml:space="preserve">: Peserta didik mampu menganalisis kisah keteladanan Sahabat Ali bin Abi Thalib k.w., terkait sifat cerdas, berilmu luas, </w:t>
      </w:r>
      <w:proofErr w:type="gramStart"/>
      <w:r w:rsidRPr="005F6779">
        <w:rPr>
          <w:rFonts w:asciiTheme="majorBidi" w:eastAsia="Google Sans Text" w:hAnsiTheme="majorBidi" w:cstheme="majorBidi"/>
          <w:color w:val="1B1C1D"/>
          <w:sz w:val="24"/>
          <w:szCs w:val="24"/>
        </w:rPr>
        <w:t>dan</w:t>
      </w:r>
      <w:proofErr w:type="gramEnd"/>
      <w:r w:rsidRPr="005F6779">
        <w:rPr>
          <w:rFonts w:asciiTheme="majorBidi" w:eastAsia="Google Sans Text" w:hAnsiTheme="majorBidi" w:cstheme="majorBidi"/>
          <w:color w:val="1B1C1D"/>
          <w:sz w:val="24"/>
          <w:szCs w:val="24"/>
        </w:rPr>
        <w:t xml:space="preserve"> bijaksana sebagai wujud cintanya pada ilmu pengetahuan. (2 JP)</w:t>
      </w:r>
    </w:p>
    <w:p w:rsidR="00AA05F3" w:rsidRPr="005F6779" w:rsidRDefault="005F6779" w:rsidP="005F677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Pertemuan 3</w:t>
      </w:r>
      <w:r w:rsidRPr="005F6779">
        <w:rPr>
          <w:rFonts w:asciiTheme="majorBidi" w:eastAsia="Google Sans Text" w:hAnsiTheme="majorBidi" w:cstheme="majorBidi"/>
          <w:color w:val="1B1C1D"/>
          <w:sz w:val="24"/>
          <w:szCs w:val="24"/>
        </w:rPr>
        <w:t>: Peserta didik mampu menganalisis kisah keteladanan Sahabat Ali bin Abi Thalib k.w., terkait sifat pemberani, sederhana, dan tanggung jawab sebagai wujud cintanya pada kebenaran. (2 JP)</w:t>
      </w:r>
    </w:p>
    <w:p w:rsidR="00AA05F3" w:rsidRPr="005F6779" w:rsidRDefault="005F6779" w:rsidP="005F6779">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Pertemuan 4</w:t>
      </w:r>
      <w:r w:rsidRPr="005F6779">
        <w:rPr>
          <w:rFonts w:asciiTheme="majorBidi" w:eastAsia="Google Sans Text" w:hAnsiTheme="majorBidi" w:cstheme="majorBidi"/>
          <w:color w:val="1B1C1D"/>
          <w:sz w:val="24"/>
          <w:szCs w:val="24"/>
        </w:rPr>
        <w:t>: Peserta didik mampu merumuskan cara meneladani, menganalisis hikmah, dan mengidentifikasi perilaku yang sesuai dengan keteladanan Usman bin Affan r.a. dan Ali bin Abi Thalib k.w. (2 JP)</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D. INDIKATOR KETERCAPAIAN TUJUAN PEMBELAJARAN</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 xml:space="preserve">Menceritakan kembali kisah kedermawanan Usman bin Affan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(contoh: sumur Raumah).</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Menjelaskan mengapa Ali bin Abi Thalib k.w. dijuluki "Gerbang Ilmu".</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Mengidentifikasi minimal 2 sifat utama dari masing-masing sahabat.</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 xml:space="preserve">Merumuskan cara-cara meneladani sifat dermawan Usman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dalam konteks pelajar.</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Merumuskan cara-cara meneladani semangat belajar Ali k.w. dalam konteks pelajar.</w:t>
      </w:r>
    </w:p>
    <w:p w:rsidR="00AA05F3" w:rsidRPr="005F6779" w:rsidRDefault="005F6779" w:rsidP="005F6779">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Menjelaskan hikmah mempelajari kisah hidup kedua sahabat mulia tersebut.</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E. IKLIM/BUDAYA MADRASAH</w:t>
      </w:r>
    </w:p>
    <w:p w:rsidR="00AA05F3" w:rsidRPr="005F6779" w:rsidRDefault="005F6779" w:rsidP="005F6779">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Membangun budaya gemar berinfak dan bersedekah, terinspirasi oleh Usman bin Affan r.a.</w:t>
      </w:r>
    </w:p>
    <w:p w:rsidR="00AA05F3" w:rsidRPr="005F6779" w:rsidRDefault="005F6779" w:rsidP="005F6779">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Menciptakan atmosfer kelas yang menghargai pertanyaan dan diskusi ilmiah, meneladani majelis ilmu Ali bin Abi Thalib k.w.</w:t>
      </w:r>
    </w:p>
    <w:p w:rsidR="00AA05F3" w:rsidRPr="005F6779" w:rsidRDefault="005F6779" w:rsidP="005F6779">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Mendorong sikap rendah hati meskipun memiliki kelebihan (harta atau ilmu).</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F. TOPIK PEMBELAJARAN KONTEKSTUAL</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5F6779">
        <w:rPr>
          <w:rFonts w:asciiTheme="majorBidi" w:eastAsia="Google Sans Text" w:hAnsiTheme="majorBidi" w:cstheme="majorBidi"/>
          <w:color w:val="1B1C1D"/>
          <w:sz w:val="24"/>
          <w:szCs w:val="24"/>
        </w:rPr>
        <w:t xml:space="preserve">Membahas relevansi kedermawanan di era digital (misal: </w:t>
      </w:r>
      <w:r w:rsidRPr="005F6779">
        <w:rPr>
          <w:rFonts w:asciiTheme="majorBidi" w:eastAsia="Google Sans Text" w:hAnsiTheme="majorBidi" w:cstheme="majorBidi"/>
          <w:i/>
          <w:color w:val="1B1C1D"/>
          <w:sz w:val="24"/>
          <w:szCs w:val="24"/>
        </w:rPr>
        <w:t>crowdfunding</w:t>
      </w:r>
      <w:r w:rsidRPr="005F6779">
        <w:rPr>
          <w:rFonts w:asciiTheme="majorBidi" w:eastAsia="Google Sans Text" w:hAnsiTheme="majorBidi" w:cstheme="majorBidi"/>
          <w:color w:val="1B1C1D"/>
          <w:sz w:val="24"/>
          <w:szCs w:val="24"/>
        </w:rPr>
        <w:t xml:space="preserve"> untuk sosial) dan pentingnya literasi serta berpikir kritis di tengah banjir informasi, meneladani semangat Ali bin Abi Thalib.</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G. KERANGKA PEMBELAJARAN</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PRAKTIK PEDAGOGIK</w:t>
      </w:r>
    </w:p>
    <w:p w:rsidR="00AA05F3" w:rsidRPr="005F6779" w:rsidRDefault="005F6779" w:rsidP="005F677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Model Pembelajaran</w:t>
      </w:r>
      <w:r w:rsidRPr="005F6779">
        <w:rPr>
          <w:rFonts w:asciiTheme="majorBidi" w:eastAsia="Google Sans Text" w:hAnsiTheme="majorBidi" w:cstheme="majorBidi"/>
          <w:color w:val="1B1C1D"/>
          <w:sz w:val="24"/>
          <w:szCs w:val="24"/>
        </w:rPr>
        <w:t xml:space="preserve">: </w:t>
      </w:r>
      <w:r w:rsidRPr="005F6779">
        <w:rPr>
          <w:rFonts w:asciiTheme="majorBidi" w:eastAsia="Google Sans Text" w:hAnsiTheme="majorBidi" w:cstheme="majorBidi"/>
          <w:i/>
          <w:color w:val="1B1C1D"/>
          <w:sz w:val="24"/>
          <w:szCs w:val="24"/>
        </w:rPr>
        <w:t>Storytelling, Inquiry-based Learning</w:t>
      </w:r>
    </w:p>
    <w:p w:rsidR="00AA05F3" w:rsidRPr="005F6779" w:rsidRDefault="005F6779" w:rsidP="005F677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Pendekatan</w:t>
      </w:r>
      <w:r w:rsidRPr="005F6779">
        <w:rPr>
          <w:rFonts w:asciiTheme="majorBidi" w:eastAsia="Google Sans Text" w:hAnsiTheme="majorBidi" w:cstheme="majorBidi"/>
          <w:color w:val="1B1C1D"/>
          <w:sz w:val="24"/>
          <w:szCs w:val="24"/>
        </w:rPr>
        <w:t xml:space="preserve">: </w:t>
      </w:r>
      <w:r w:rsidRPr="005F6779">
        <w:rPr>
          <w:rFonts w:asciiTheme="majorBidi" w:eastAsia="Google Sans Text" w:hAnsiTheme="majorBidi" w:cstheme="majorBidi"/>
          <w:i/>
          <w:color w:val="1B1C1D"/>
          <w:sz w:val="24"/>
          <w:szCs w:val="24"/>
        </w:rPr>
        <w:t>Deep Learning (Mindful, Meaningful, Joyful Learning)</w:t>
      </w:r>
    </w:p>
    <w:p w:rsidR="00AA05F3" w:rsidRPr="005F6779" w:rsidRDefault="005F6779" w:rsidP="005F6779">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Mindful Learning</w:t>
      </w:r>
      <w:r w:rsidRPr="005F6779">
        <w:rPr>
          <w:rFonts w:asciiTheme="majorBidi" w:eastAsia="Google Sans Text" w:hAnsiTheme="majorBidi" w:cstheme="majorBidi"/>
          <w:color w:val="1B1C1D"/>
          <w:sz w:val="24"/>
          <w:szCs w:val="24"/>
        </w:rPr>
        <w:t>: Mengajak siswa merenung, "Jika aku memiliki harta seperti Usman atau ilmu seperti Ali, bagaimana aku akan menggunakannya untuk menunjukkan cinta kepada Allah?"</w:t>
      </w:r>
    </w:p>
    <w:p w:rsidR="00AA05F3" w:rsidRPr="005F6779" w:rsidRDefault="005F6779" w:rsidP="005F6779">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Meaningful Learning</w:t>
      </w:r>
      <w:r w:rsidRPr="005F6779">
        <w:rPr>
          <w:rFonts w:asciiTheme="majorBidi" w:eastAsia="Google Sans Text" w:hAnsiTheme="majorBidi" w:cstheme="majorBidi"/>
          <w:color w:val="1B1C1D"/>
          <w:sz w:val="24"/>
          <w:szCs w:val="24"/>
        </w:rPr>
        <w:t>: Memaknai bahwa warisan terbaik bukanlah harta atau jabatan, melainkan amal jariyah (seperti sumur Usman) dan ilmu yang bermanfaat (seperti nasihat Ali) yang terus mengalirkan cinta dan pahala.</w:t>
      </w:r>
    </w:p>
    <w:p w:rsidR="00AA05F3" w:rsidRPr="005F6779" w:rsidRDefault="005F6779" w:rsidP="005F6779">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Joyful Learning</w:t>
      </w:r>
      <w:r w:rsidRPr="005F6779">
        <w:rPr>
          <w:rFonts w:asciiTheme="majorBidi" w:eastAsia="Google Sans Text" w:hAnsiTheme="majorBidi" w:cstheme="majorBidi"/>
          <w:color w:val="1B1C1D"/>
          <w:sz w:val="24"/>
          <w:szCs w:val="24"/>
        </w:rPr>
        <w:t xml:space="preserve">: Belajar menjadi sebuah petualangan yang seru melalui kisah-kisah </w:t>
      </w:r>
      <w:r w:rsidRPr="005F6779">
        <w:rPr>
          <w:rFonts w:asciiTheme="majorBidi" w:eastAsia="Google Sans Text" w:hAnsiTheme="majorBidi" w:cstheme="majorBidi"/>
          <w:color w:val="1B1C1D"/>
          <w:sz w:val="24"/>
          <w:szCs w:val="24"/>
        </w:rPr>
        <w:lastRenderedPageBreak/>
        <w:t>heroik dan inspiratif, serta permainan peran yang menggugah imajinasi.</w:t>
      </w:r>
    </w:p>
    <w:p w:rsidR="00AA05F3" w:rsidRPr="005F6779" w:rsidRDefault="005F6779" w:rsidP="005F677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Metode Pembelajaran</w:t>
      </w:r>
      <w:r w:rsidRPr="005F6779">
        <w:rPr>
          <w:rFonts w:asciiTheme="majorBidi" w:eastAsia="Google Sans Text" w:hAnsiTheme="majorBidi" w:cstheme="majorBidi"/>
          <w:color w:val="1B1C1D"/>
          <w:sz w:val="24"/>
          <w:szCs w:val="24"/>
        </w:rPr>
        <w:t xml:space="preserve">: Ceramah naratif, diskusi panel mini, analisis kutipan, </w:t>
      </w:r>
      <w:r w:rsidRPr="005F6779">
        <w:rPr>
          <w:rFonts w:asciiTheme="majorBidi" w:eastAsia="Google Sans Text" w:hAnsiTheme="majorBidi" w:cstheme="majorBidi"/>
          <w:i/>
          <w:color w:val="1B1C1D"/>
          <w:sz w:val="24"/>
          <w:szCs w:val="24"/>
        </w:rPr>
        <w:t>gallery walk</w:t>
      </w:r>
      <w:r w:rsidRPr="005F6779">
        <w:rPr>
          <w:rFonts w:asciiTheme="majorBidi" w:eastAsia="Google Sans Text" w:hAnsiTheme="majorBidi" w:cstheme="majorBidi"/>
          <w:color w:val="1B1C1D"/>
          <w:sz w:val="24"/>
          <w:szCs w:val="24"/>
        </w:rPr>
        <w:t>.</w:t>
      </w:r>
    </w:p>
    <w:p w:rsidR="00AA05F3" w:rsidRPr="005F6779" w:rsidRDefault="005F6779" w:rsidP="005F6779">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Strategi Pembelajaran Berdiferensiasi</w:t>
      </w:r>
    </w:p>
    <w:p w:rsidR="00AA05F3" w:rsidRPr="005F6779" w:rsidRDefault="005F6779" w:rsidP="005F6779">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Diferensiasi Konten</w:t>
      </w:r>
      <w:r w:rsidRPr="005F6779">
        <w:rPr>
          <w:rFonts w:asciiTheme="majorBidi" w:eastAsia="Google Sans Text" w:hAnsiTheme="majorBidi" w:cstheme="majorBidi"/>
          <w:color w:val="1B1C1D"/>
          <w:sz w:val="24"/>
          <w:szCs w:val="24"/>
        </w:rPr>
        <w:t>: Menyediakan teks kisah dari buku, video animasi sirah, dan kumpulan kutipan hikmah dari Ali bin Abi Thalib.</w:t>
      </w:r>
    </w:p>
    <w:p w:rsidR="00AA05F3" w:rsidRPr="005F6779" w:rsidRDefault="005F6779" w:rsidP="005F6779">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Diferensiasi Proses</w:t>
      </w:r>
      <w:r w:rsidRPr="005F6779">
        <w:rPr>
          <w:rFonts w:asciiTheme="majorBidi" w:eastAsia="Google Sans Text" w:hAnsiTheme="majorBidi" w:cstheme="majorBidi"/>
          <w:color w:val="1B1C1D"/>
          <w:sz w:val="24"/>
          <w:szCs w:val="24"/>
        </w:rPr>
        <w:t>: Siswa dapat memilih untuk menganalisis kisah, membandingkan dua tokoh, atau fokus pada penerapan hikmahnya.</w:t>
      </w:r>
    </w:p>
    <w:p w:rsidR="00AA05F3" w:rsidRPr="005F6779" w:rsidRDefault="005F6779" w:rsidP="005F6779">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Diferensiasi Produk</w:t>
      </w:r>
      <w:r w:rsidRPr="005F6779">
        <w:rPr>
          <w:rFonts w:asciiTheme="majorBidi" w:eastAsia="Google Sans Text" w:hAnsiTheme="majorBidi" w:cstheme="majorBidi"/>
          <w:color w:val="1B1C1D"/>
          <w:sz w:val="24"/>
          <w:szCs w:val="24"/>
        </w:rPr>
        <w:t>: Hasil belajar dapat berupa esai perbandingan, poster infografis, atau sebuah "surat cinta" yang ditujukan kepada salah satu sahabat.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KEMITRAAN PEMBELAJARAN</w:t>
      </w:r>
    </w:p>
    <w:p w:rsidR="00AA05F3" w:rsidRPr="005F6779" w:rsidRDefault="005F6779" w:rsidP="005F6779">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Lingkungan Sekolah</w:t>
      </w:r>
      <w:r w:rsidRPr="005F6779">
        <w:rPr>
          <w:rFonts w:asciiTheme="majorBidi" w:eastAsia="Google Sans Text" w:hAnsiTheme="majorBidi" w:cstheme="majorBidi"/>
          <w:color w:val="1B1C1D"/>
          <w:sz w:val="24"/>
          <w:szCs w:val="24"/>
        </w:rPr>
        <w:t>: Mengadakan program "Sedekah Jumat" yang dikelola OSIS, terinspirasi dari kedermawanan Usman r.a.</w:t>
      </w:r>
    </w:p>
    <w:p w:rsidR="00AA05F3" w:rsidRPr="005F6779" w:rsidRDefault="005F6779" w:rsidP="005F6779">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Lingkungan Luar Sekolah/Masyarakat</w:t>
      </w:r>
      <w:r w:rsidRPr="005F6779">
        <w:rPr>
          <w:rFonts w:asciiTheme="majorBidi" w:eastAsia="Google Sans Text" w:hAnsiTheme="majorBidi" w:cstheme="majorBidi"/>
          <w:color w:val="1B1C1D"/>
          <w:sz w:val="24"/>
          <w:szCs w:val="24"/>
        </w:rPr>
        <w:t>: Mengundang seorang hafidz atau cendekiawan lokal untuk berbagi tentang pentingnya ilmu, meneladani Ali k.w.</w:t>
      </w:r>
    </w:p>
    <w:p w:rsidR="00AA05F3" w:rsidRPr="005F6779" w:rsidRDefault="005F6779" w:rsidP="005F6779">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Mitra Digital</w:t>
      </w:r>
      <w:r w:rsidRPr="005F6779">
        <w:rPr>
          <w:rFonts w:asciiTheme="majorBidi" w:eastAsia="Google Sans Text" w:hAnsiTheme="majorBidi" w:cstheme="majorBidi"/>
          <w:color w:val="1B1C1D"/>
          <w:sz w:val="24"/>
          <w:szCs w:val="24"/>
        </w:rPr>
        <w:t xml:space="preserve">: Menggunakan sumber dari YouTube atau </w:t>
      </w:r>
      <w:r w:rsidRPr="005F6779">
        <w:rPr>
          <w:rFonts w:asciiTheme="majorBidi" w:eastAsia="Google Sans Text" w:hAnsiTheme="majorBidi" w:cstheme="majorBidi"/>
          <w:i/>
          <w:color w:val="1B1C1D"/>
          <w:sz w:val="24"/>
          <w:szCs w:val="24"/>
        </w:rPr>
        <w:t>podcast</w:t>
      </w:r>
      <w:r w:rsidRPr="005F6779">
        <w:rPr>
          <w:rFonts w:asciiTheme="majorBidi" w:eastAsia="Google Sans Text" w:hAnsiTheme="majorBidi" w:cstheme="majorBidi"/>
          <w:color w:val="1B1C1D"/>
          <w:sz w:val="24"/>
          <w:szCs w:val="24"/>
        </w:rPr>
        <w:t xml:space="preserve"> Islami yang membahas sirah sahabat.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LINGKUNGAN BELAJAR</w:t>
      </w:r>
    </w:p>
    <w:p w:rsidR="00AA05F3" w:rsidRPr="005F6779" w:rsidRDefault="005F6779" w:rsidP="005F677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Ruang Fisik</w:t>
      </w:r>
      <w:r w:rsidRPr="005F6779">
        <w:rPr>
          <w:rFonts w:asciiTheme="majorBidi" w:eastAsia="Google Sans Text" w:hAnsiTheme="majorBidi" w:cstheme="majorBidi"/>
          <w:color w:val="1B1C1D"/>
          <w:sz w:val="24"/>
          <w:szCs w:val="24"/>
        </w:rPr>
        <w:t>: Menata kelas menjadi seperti "majelis ilmu", di mana siswa duduk melingkar untuk diskusi.</w:t>
      </w:r>
    </w:p>
    <w:p w:rsidR="00AA05F3" w:rsidRPr="005F6779" w:rsidRDefault="005F6779" w:rsidP="005F677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Ruang Virtual</w:t>
      </w:r>
      <w:r w:rsidRPr="005F6779">
        <w:rPr>
          <w:rFonts w:asciiTheme="majorBidi" w:eastAsia="Google Sans Text" w:hAnsiTheme="majorBidi" w:cstheme="majorBidi"/>
          <w:color w:val="1B1C1D"/>
          <w:sz w:val="24"/>
          <w:szCs w:val="24"/>
        </w:rPr>
        <w:t>: Membuat forum online untuk berbagi kutipan hikmah favorit dari Ali bin Abi Thalib k.w.</w:t>
      </w:r>
    </w:p>
    <w:p w:rsidR="00AA05F3" w:rsidRPr="005F6779" w:rsidRDefault="005F6779" w:rsidP="005F6779">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Budaya Belajar</w:t>
      </w:r>
      <w:r w:rsidRPr="005F6779">
        <w:rPr>
          <w:rFonts w:asciiTheme="majorBidi" w:eastAsia="Google Sans Text" w:hAnsiTheme="majorBidi" w:cstheme="majorBidi"/>
          <w:color w:val="1B1C1D"/>
          <w:sz w:val="24"/>
          <w:szCs w:val="24"/>
        </w:rPr>
        <w:t>: Membangun budaya menghargai ilmu dan kedermawanan sebagai dua pilar utama akhlak mulia.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PEMANFAATAN DIGITAL</w:t>
      </w:r>
    </w:p>
    <w:p w:rsidR="00AA05F3" w:rsidRPr="005F6779" w:rsidRDefault="005F6779" w:rsidP="005F6779">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 xml:space="preserve">Menayangkan video atau presentasi yang menggambarkan peristiwa-peristiwa penting dalam kehidupan Usman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dan Ali k.w.</w:t>
      </w:r>
    </w:p>
    <w:p w:rsidR="00AA05F3" w:rsidRPr="005F6779" w:rsidRDefault="005F6779" w:rsidP="005F6779">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Menggunakan aplikasi pembuat kuis untuk menguji pemahaman tentang biografi kedua sahabat.</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t>H. LANGKAH-LANGKAH PEMBELAJARAN BERDIFERENSIASI</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PERTEMUAN 1 (2 </w:t>
      </w:r>
      <w:proofErr w:type="gramStart"/>
      <w:r w:rsidRPr="005F6779">
        <w:rPr>
          <w:rFonts w:asciiTheme="majorBidi" w:eastAsia="Google Sans Text" w:hAnsiTheme="majorBidi" w:cstheme="majorBidi"/>
          <w:b/>
          <w:bCs/>
          <w:sz w:val="24"/>
          <w:szCs w:val="24"/>
        </w:rPr>
        <w:t>JP :</w:t>
      </w:r>
      <w:proofErr w:type="gramEnd"/>
      <w:r w:rsidRPr="005F6779">
        <w:rPr>
          <w:rFonts w:asciiTheme="majorBidi" w:eastAsia="Google Sans Text" w:hAnsiTheme="majorBidi" w:cstheme="majorBidi"/>
          <w:b/>
          <w:bCs/>
          <w:sz w:val="24"/>
          <w:szCs w:val="24"/>
        </w:rPr>
        <w:t xml:space="preserve"> 80 MENIT)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Topik Panca Cinta: Cinta Allah dan Rasul-Nya, Cinta Diri dan Sesama Manusia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 xml:space="preserve">Pembahasan: Keteladanan Usman bin Affan </w:t>
      </w:r>
      <w:proofErr w:type="gramStart"/>
      <w:r w:rsidRPr="005F6779">
        <w:rPr>
          <w:rFonts w:asciiTheme="majorBidi" w:eastAsia="Google Sans Text" w:hAnsiTheme="majorBidi" w:cstheme="majorBidi"/>
          <w:sz w:val="24"/>
          <w:szCs w:val="24"/>
        </w:rPr>
        <w:t>r.a</w:t>
      </w:r>
      <w:proofErr w:type="gramEnd"/>
      <w:r w:rsidRPr="005F6779">
        <w:rPr>
          <w:rFonts w:asciiTheme="majorBidi" w:eastAsia="Google Sans Text" w:hAnsiTheme="majorBidi" w:cstheme="majorBidi"/>
          <w:sz w:val="24"/>
          <w:szCs w:val="24"/>
        </w:rPr>
        <w:t>. (Dermawan, Sopan, Sabar)</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PENDAHULUAN (10 MENIT)</w:t>
      </w:r>
    </w:p>
    <w:p w:rsidR="00AA05F3" w:rsidRPr="005F6779" w:rsidRDefault="005F6779" w:rsidP="005F6779">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Salam dan Doa</w:t>
      </w:r>
      <w:r w:rsidRPr="005F6779">
        <w:rPr>
          <w:rFonts w:asciiTheme="majorBidi" w:eastAsia="Google Sans Text" w:hAnsiTheme="majorBidi" w:cstheme="majorBidi"/>
          <w:color w:val="1B1C1D"/>
          <w:sz w:val="24"/>
          <w:szCs w:val="24"/>
        </w:rPr>
        <w:t>:</w:t>
      </w:r>
    </w:p>
    <w:p w:rsidR="00AA05F3" w:rsidRPr="005F6779" w:rsidRDefault="005F6779" w:rsidP="005F6779">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Apersepsi (Meaningful)</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memulai</w:t>
      </w:r>
      <w:proofErr w:type="gramEnd"/>
      <w:r w:rsidRPr="005F6779">
        <w:rPr>
          <w:rFonts w:asciiTheme="majorBidi" w:eastAsia="Google Sans Text" w:hAnsiTheme="majorBidi" w:cstheme="majorBidi"/>
          <w:color w:val="1B1C1D"/>
          <w:sz w:val="24"/>
          <w:szCs w:val="24"/>
        </w:rPr>
        <w:t xml:space="preserve">, "Ada seorang sahabat yang karena cintanya yang begitu besar pada umat, ia rela membeli sebuah sumur dengan harga mahal hanya agar kaum muslimin bisa minum gratis. Cintanya pada harta </w:t>
      </w:r>
      <w:proofErr w:type="gramStart"/>
      <w:r w:rsidRPr="005F6779">
        <w:rPr>
          <w:rFonts w:asciiTheme="majorBidi" w:eastAsia="Google Sans Text" w:hAnsiTheme="majorBidi" w:cstheme="majorBidi"/>
          <w:color w:val="1B1C1D"/>
          <w:sz w:val="24"/>
          <w:szCs w:val="24"/>
        </w:rPr>
        <w:t>ia</w:t>
      </w:r>
      <w:proofErr w:type="gramEnd"/>
      <w:r w:rsidRPr="005F6779">
        <w:rPr>
          <w:rFonts w:asciiTheme="majorBidi" w:eastAsia="Google Sans Text" w:hAnsiTheme="majorBidi" w:cstheme="majorBidi"/>
          <w:color w:val="1B1C1D"/>
          <w:sz w:val="24"/>
          <w:szCs w:val="24"/>
        </w:rPr>
        <w:t xml:space="preserve"> wujudkan menjadi cinta pada sesama. Dialah Usman bin Affan, sang pemilik dua cahaya."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INTI (60 MENIT)</w:t>
      </w:r>
    </w:p>
    <w:p w:rsidR="00AA05F3" w:rsidRPr="005F6779" w:rsidRDefault="005F6779" w:rsidP="005F677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Storytelling (Joyful)</w:t>
      </w:r>
      <w:r w:rsidRPr="005F6779">
        <w:rPr>
          <w:rFonts w:asciiTheme="majorBidi" w:eastAsia="Google Sans Text" w:hAnsiTheme="majorBidi" w:cstheme="majorBidi"/>
          <w:color w:val="1B1C1D"/>
          <w:sz w:val="24"/>
          <w:szCs w:val="24"/>
        </w:rPr>
        <w:t xml:space="preserve">: Guru menceritakan kisah-kisah utama Usman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xml:space="preserve">.: kedermawanannya saat membeli sumur Raumah dan saat paceklik di masa Abu Bakar, kesabarannya merawat istrinya yang sakit, dan sifat pemalunya yang bahkan disegani </w:t>
      </w:r>
      <w:r w:rsidRPr="005F6779">
        <w:rPr>
          <w:rFonts w:asciiTheme="majorBidi" w:eastAsia="Google Sans Text" w:hAnsiTheme="majorBidi" w:cstheme="majorBidi"/>
          <w:color w:val="1B1C1D"/>
          <w:sz w:val="24"/>
          <w:szCs w:val="24"/>
        </w:rPr>
        <w:lastRenderedPageBreak/>
        <w:t>malaikat.</w:t>
      </w:r>
    </w:p>
    <w:p w:rsidR="00AA05F3" w:rsidRPr="005F6779" w:rsidRDefault="005F6779" w:rsidP="005F677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Diskusi Kelompok</w:t>
      </w:r>
      <w:r w:rsidRPr="005F6779">
        <w:rPr>
          <w:rFonts w:asciiTheme="majorBidi" w:eastAsia="Google Sans Text" w:hAnsiTheme="majorBidi" w:cstheme="majorBidi"/>
          <w:color w:val="1B1C1D"/>
          <w:sz w:val="24"/>
          <w:szCs w:val="24"/>
        </w:rPr>
        <w:t>: Peserta didik mendiskusikan pertanyaan: "Apa makna sejati dari kekayaan menurut kisah Usman bin Affan? Bagaimana ia mengubah harta menjadi jembatan cinta menuju surga?"</w:t>
      </w:r>
    </w:p>
    <w:p w:rsidR="00AA05F3" w:rsidRPr="005F6779" w:rsidRDefault="005F6779" w:rsidP="005F6779">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Pembelajaran Berdiferensiasi (Produk)</w:t>
      </w:r>
      <w:r w:rsidRPr="005F6779">
        <w:rPr>
          <w:rFonts w:asciiTheme="majorBidi" w:eastAsia="Google Sans Text" w:hAnsiTheme="majorBidi" w:cstheme="majorBidi"/>
          <w:color w:val="1B1C1D"/>
          <w:sz w:val="24"/>
          <w:szCs w:val="24"/>
        </w:rPr>
        <w:t>: Setiap kelompok menuliskan 3 pelajaran cinta yang bisa diambil dari sosok Usman bin Affan r.a.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PENUTUP (10 MENIT)</w:t>
      </w:r>
    </w:p>
    <w:p w:rsidR="00AA05F3" w:rsidRPr="005F6779" w:rsidRDefault="005F6779" w:rsidP="005F6779">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Refleksi (Mindful)</w:t>
      </w:r>
      <w:r w:rsidRPr="005F6779">
        <w:rPr>
          <w:rFonts w:asciiTheme="majorBidi" w:eastAsia="Google Sans Text" w:hAnsiTheme="majorBidi" w:cstheme="majorBidi"/>
          <w:color w:val="1B1C1D"/>
          <w:sz w:val="24"/>
          <w:szCs w:val="24"/>
        </w:rPr>
        <w:t>: "Dengan uang jajan yang kumiliki, perbuatan cinta kecil apa yang bisa aku lakukan untuk meneladani kedermawanan Usman?"</w:t>
      </w:r>
    </w:p>
    <w:p w:rsidR="00AA05F3" w:rsidRPr="005F6779" w:rsidRDefault="005F6779" w:rsidP="005F6779">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Rangkuman</w:t>
      </w:r>
      <w:r w:rsidRPr="005F6779">
        <w:rPr>
          <w:rFonts w:asciiTheme="majorBidi" w:eastAsia="Google Sans Text" w:hAnsiTheme="majorBidi" w:cstheme="majorBidi"/>
          <w:color w:val="1B1C1D"/>
          <w:sz w:val="24"/>
          <w:szCs w:val="24"/>
        </w:rPr>
        <w:t>: Menyimpulkan bahwa kedermawanan adalah bukti cinta dan keimanan yang nyata.</w:t>
      </w:r>
    </w:p>
    <w:p w:rsidR="00AA05F3" w:rsidRPr="005F6779" w:rsidRDefault="005F6779" w:rsidP="005F6779">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Tindak Lanjut</w:t>
      </w:r>
      <w:r w:rsidRPr="005F6779">
        <w:rPr>
          <w:rFonts w:asciiTheme="majorBidi" w:eastAsia="Google Sans Text" w:hAnsiTheme="majorBidi" w:cstheme="majorBidi"/>
          <w:color w:val="1B1C1D"/>
          <w:sz w:val="24"/>
          <w:szCs w:val="24"/>
        </w:rPr>
        <w:t>: Membaca materi tentang Ali bin Abi Thalib k.w.</w:t>
      </w:r>
    </w:p>
    <w:p w:rsid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PERTEMUAN 2 (2 </w:t>
      </w:r>
      <w:proofErr w:type="gramStart"/>
      <w:r w:rsidRPr="005F6779">
        <w:rPr>
          <w:rFonts w:asciiTheme="majorBidi" w:eastAsia="Google Sans Text" w:hAnsiTheme="majorBidi" w:cstheme="majorBidi"/>
          <w:b/>
          <w:bCs/>
          <w:sz w:val="24"/>
          <w:szCs w:val="24"/>
        </w:rPr>
        <w:t>JP :</w:t>
      </w:r>
      <w:proofErr w:type="gramEnd"/>
      <w:r w:rsidRPr="005F6779">
        <w:rPr>
          <w:rFonts w:asciiTheme="majorBidi" w:eastAsia="Google Sans Text" w:hAnsiTheme="majorBidi" w:cstheme="majorBidi"/>
          <w:b/>
          <w:bCs/>
          <w:sz w:val="24"/>
          <w:szCs w:val="24"/>
        </w:rPr>
        <w:t xml:space="preserve"> 80 MENIT)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Topik Panca Cinta: Cinta Ilmu, Cinta Allah dan Rasul-Nya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Pembahasan: Keteladanan Ali bin Abi Thalib k.w. (Cerdas, Berilmu, Bijaksana)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PENDAHULUAN (10 MENIT)</w:t>
      </w:r>
    </w:p>
    <w:p w:rsidR="00AA05F3" w:rsidRPr="005F6779" w:rsidRDefault="005F6779" w:rsidP="005F677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Salam dan Doa</w:t>
      </w:r>
      <w:r w:rsidRPr="005F6779">
        <w:rPr>
          <w:rFonts w:asciiTheme="majorBidi" w:eastAsia="Google Sans Text" w:hAnsiTheme="majorBidi" w:cstheme="majorBidi"/>
          <w:color w:val="1B1C1D"/>
          <w:sz w:val="24"/>
          <w:szCs w:val="24"/>
        </w:rPr>
        <w:t>:</w:t>
      </w:r>
    </w:p>
    <w:p w:rsidR="00AA05F3" w:rsidRPr="005F6779" w:rsidRDefault="005F6779" w:rsidP="005F6779">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Apersepsi</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menyampaikan</w:t>
      </w:r>
      <w:proofErr w:type="gramEnd"/>
      <w:r w:rsidRPr="005F6779">
        <w:rPr>
          <w:rFonts w:asciiTheme="majorBidi" w:eastAsia="Google Sans Text" w:hAnsiTheme="majorBidi" w:cstheme="majorBidi"/>
          <w:color w:val="1B1C1D"/>
          <w:sz w:val="24"/>
          <w:szCs w:val="24"/>
        </w:rPr>
        <w:t xml:space="preserve"> sabda Nabi, "Akulah kota ilmu dan Ali-lah pintunya." Guru </w:t>
      </w:r>
      <w:proofErr w:type="gramStart"/>
      <w:r w:rsidRPr="005F6779">
        <w:rPr>
          <w:rFonts w:asciiTheme="majorBidi" w:eastAsia="Google Sans Text" w:hAnsiTheme="majorBidi" w:cstheme="majorBidi"/>
          <w:color w:val="1B1C1D"/>
          <w:sz w:val="24"/>
          <w:szCs w:val="24"/>
        </w:rPr>
        <w:t>bertanya</w:t>
      </w:r>
      <w:proofErr w:type="gramEnd"/>
      <w:r w:rsidRPr="005F6779">
        <w:rPr>
          <w:rFonts w:asciiTheme="majorBidi" w:eastAsia="Google Sans Text" w:hAnsiTheme="majorBidi" w:cstheme="majorBidi"/>
          <w:color w:val="1B1C1D"/>
          <w:sz w:val="24"/>
          <w:szCs w:val="24"/>
        </w:rPr>
        <w:t>, "Mengapa Rasulullah memberikan gelar semulia ini? Mari kita masuki gerbang ilmu itu hari ini sebagai wujud cinta kita pada pengetahuan."</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INTI (60 MENIT)</w:t>
      </w:r>
    </w:p>
    <w:p w:rsidR="00AA05F3" w:rsidRPr="005F6779" w:rsidRDefault="005F6779" w:rsidP="005F677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Penjelasan dan Analisis</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menjelaskan</w:t>
      </w:r>
      <w:proofErr w:type="gramEnd"/>
      <w:r w:rsidRPr="005F6779">
        <w:rPr>
          <w:rFonts w:asciiTheme="majorBidi" w:eastAsia="Google Sans Text" w:hAnsiTheme="majorBidi" w:cstheme="majorBidi"/>
          <w:color w:val="1B1C1D"/>
          <w:sz w:val="24"/>
          <w:szCs w:val="24"/>
        </w:rPr>
        <w:t xml:space="preserve"> latar belakang Ali k.w. yang tumbuh di bawah asuhan Nabi, kecerdasannya sejak kecil, dan kedalaman ilmunya. Kisah tentang kebijaksanaannya dalam kasus wanita yang melahirkan di </w:t>
      </w:r>
      <w:proofErr w:type="gramStart"/>
      <w:r w:rsidRPr="005F6779">
        <w:rPr>
          <w:rFonts w:asciiTheme="majorBidi" w:eastAsia="Google Sans Text" w:hAnsiTheme="majorBidi" w:cstheme="majorBidi"/>
          <w:color w:val="1B1C1D"/>
          <w:sz w:val="24"/>
          <w:szCs w:val="24"/>
        </w:rPr>
        <w:t>usia</w:t>
      </w:r>
      <w:proofErr w:type="gramEnd"/>
      <w:r w:rsidRPr="005F6779">
        <w:rPr>
          <w:rFonts w:asciiTheme="majorBidi" w:eastAsia="Google Sans Text" w:hAnsiTheme="majorBidi" w:cstheme="majorBidi"/>
          <w:color w:val="1B1C1D"/>
          <w:sz w:val="24"/>
          <w:szCs w:val="24"/>
        </w:rPr>
        <w:t xml:space="preserve"> 6 bulan dibahas.</w:t>
      </w:r>
    </w:p>
    <w:p w:rsidR="00AA05F3" w:rsidRPr="005F6779" w:rsidRDefault="005F6779" w:rsidP="005F677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Analisis Kutipan Hikmah</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menampilkan</w:t>
      </w:r>
      <w:proofErr w:type="gramEnd"/>
      <w:r w:rsidRPr="005F6779">
        <w:rPr>
          <w:rFonts w:asciiTheme="majorBidi" w:eastAsia="Google Sans Text" w:hAnsiTheme="majorBidi" w:cstheme="majorBidi"/>
          <w:color w:val="1B1C1D"/>
          <w:sz w:val="24"/>
          <w:szCs w:val="24"/>
        </w:rPr>
        <w:t xml:space="preserve"> beberapa kutipan terkenal dari Ali k.w. Setiap kelompok memilih satu kutipan, mendiskusikan maknanya, dan relevansinya dengan kehidupan remaja.</w:t>
      </w:r>
    </w:p>
    <w:p w:rsidR="00AA05F3" w:rsidRPr="005F6779" w:rsidRDefault="005F6779" w:rsidP="005F6779">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Mengomunikasikan</w:t>
      </w:r>
      <w:r w:rsidRPr="005F6779">
        <w:rPr>
          <w:rFonts w:asciiTheme="majorBidi" w:eastAsia="Google Sans Text" w:hAnsiTheme="majorBidi" w:cstheme="majorBidi"/>
          <w:color w:val="1B1C1D"/>
          <w:sz w:val="24"/>
          <w:szCs w:val="24"/>
        </w:rPr>
        <w:t>: Perwakilan kelompok menjelaskan hasil analisis kutipan pilihan mereka.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PENUTUP (10 MENIT)</w:t>
      </w:r>
    </w:p>
    <w:p w:rsidR="00AA05F3" w:rsidRPr="005F6779" w:rsidRDefault="005F6779" w:rsidP="005F677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Refleksi</w:t>
      </w:r>
      <w:r w:rsidRPr="005F6779">
        <w:rPr>
          <w:rFonts w:asciiTheme="majorBidi" w:eastAsia="Google Sans Text" w:hAnsiTheme="majorBidi" w:cstheme="majorBidi"/>
          <w:color w:val="1B1C1D"/>
          <w:sz w:val="24"/>
          <w:szCs w:val="24"/>
        </w:rPr>
        <w:t xml:space="preserve">: "Ilmu apa yang paling ingin aku kuasai untuk bisa menjadi 'pintu kebaikan' bagi orang </w:t>
      </w:r>
      <w:proofErr w:type="gramStart"/>
      <w:r w:rsidRPr="005F6779">
        <w:rPr>
          <w:rFonts w:asciiTheme="majorBidi" w:eastAsia="Google Sans Text" w:hAnsiTheme="majorBidi" w:cstheme="majorBidi"/>
          <w:color w:val="1B1C1D"/>
          <w:sz w:val="24"/>
          <w:szCs w:val="24"/>
        </w:rPr>
        <w:t>lain</w:t>
      </w:r>
      <w:proofErr w:type="gramEnd"/>
      <w:r w:rsidRPr="005F6779">
        <w:rPr>
          <w:rFonts w:asciiTheme="majorBidi" w:eastAsia="Google Sans Text" w:hAnsiTheme="majorBidi" w:cstheme="majorBidi"/>
          <w:color w:val="1B1C1D"/>
          <w:sz w:val="24"/>
          <w:szCs w:val="24"/>
        </w:rPr>
        <w:t>, sebagai wujud cintaku pada ilmu?"</w:t>
      </w:r>
    </w:p>
    <w:p w:rsidR="00AA05F3" w:rsidRPr="005F6779" w:rsidRDefault="005F6779" w:rsidP="005F677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Rangkuman</w:t>
      </w:r>
      <w:r w:rsidRPr="005F6779">
        <w:rPr>
          <w:rFonts w:asciiTheme="majorBidi" w:eastAsia="Google Sans Text" w:hAnsiTheme="majorBidi" w:cstheme="majorBidi"/>
          <w:color w:val="1B1C1D"/>
          <w:sz w:val="24"/>
          <w:szCs w:val="24"/>
        </w:rPr>
        <w:t xml:space="preserve">: Menyimpulkan bahwa ilmu yang dilandasi cinta kepada Allah </w:t>
      </w:r>
      <w:proofErr w:type="gramStart"/>
      <w:r w:rsidRPr="005F6779">
        <w:rPr>
          <w:rFonts w:asciiTheme="majorBidi" w:eastAsia="Google Sans Text" w:hAnsiTheme="majorBidi" w:cstheme="majorBidi"/>
          <w:color w:val="1B1C1D"/>
          <w:sz w:val="24"/>
          <w:szCs w:val="24"/>
        </w:rPr>
        <w:t>akan</w:t>
      </w:r>
      <w:proofErr w:type="gramEnd"/>
      <w:r w:rsidRPr="005F6779">
        <w:rPr>
          <w:rFonts w:asciiTheme="majorBidi" w:eastAsia="Google Sans Text" w:hAnsiTheme="majorBidi" w:cstheme="majorBidi"/>
          <w:color w:val="1B1C1D"/>
          <w:sz w:val="24"/>
          <w:szCs w:val="24"/>
        </w:rPr>
        <w:t xml:space="preserve"> melahirkan kebijaksanaan.</w:t>
      </w:r>
    </w:p>
    <w:p w:rsidR="00AA05F3" w:rsidRPr="005F6779" w:rsidRDefault="005F6779" w:rsidP="005F6779">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Tindak Lanjut</w:t>
      </w:r>
      <w:r w:rsidRPr="005F6779">
        <w:rPr>
          <w:rFonts w:asciiTheme="majorBidi" w:eastAsia="Google Sans Text" w:hAnsiTheme="majorBidi" w:cstheme="majorBidi"/>
          <w:color w:val="1B1C1D"/>
          <w:sz w:val="24"/>
          <w:szCs w:val="24"/>
        </w:rPr>
        <w:t>: Membaca kisah keberanian dan kesederhanaan Ali k.w.</w:t>
      </w:r>
    </w:p>
    <w:p w:rsid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PERTEMUAN 3 (2 </w:t>
      </w:r>
      <w:proofErr w:type="gramStart"/>
      <w:r w:rsidRPr="005F6779">
        <w:rPr>
          <w:rFonts w:asciiTheme="majorBidi" w:eastAsia="Google Sans Text" w:hAnsiTheme="majorBidi" w:cstheme="majorBidi"/>
          <w:b/>
          <w:bCs/>
          <w:sz w:val="24"/>
          <w:szCs w:val="24"/>
        </w:rPr>
        <w:t>JP :</w:t>
      </w:r>
      <w:proofErr w:type="gramEnd"/>
      <w:r w:rsidRPr="005F6779">
        <w:rPr>
          <w:rFonts w:asciiTheme="majorBidi" w:eastAsia="Google Sans Text" w:hAnsiTheme="majorBidi" w:cstheme="majorBidi"/>
          <w:b/>
          <w:bCs/>
          <w:sz w:val="24"/>
          <w:szCs w:val="24"/>
        </w:rPr>
        <w:t xml:space="preserve"> 80 MENIT)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Topik Panca Cinta: Cinta Diri dan Sesama Manusia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Pembahasan: Keteladanan Ali bin Abi Thalib k.w. (Pemberani, Sederhana, Tanggung Jawab)</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PENDAHULUAN (10 MENIT)</w:t>
      </w:r>
    </w:p>
    <w:p w:rsidR="00AA05F3" w:rsidRPr="005F6779" w:rsidRDefault="005F6779" w:rsidP="005F6779">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Salam dan Doa</w:t>
      </w:r>
      <w:r w:rsidRPr="005F6779">
        <w:rPr>
          <w:rFonts w:asciiTheme="majorBidi" w:eastAsia="Google Sans Text" w:hAnsiTheme="majorBidi" w:cstheme="majorBidi"/>
          <w:color w:val="1B1C1D"/>
          <w:sz w:val="24"/>
          <w:szCs w:val="24"/>
        </w:rPr>
        <w:t>:</w:t>
      </w:r>
    </w:p>
    <w:p w:rsidR="00AA05F3" w:rsidRPr="005F6779" w:rsidRDefault="005F6779" w:rsidP="005F6779">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Apersepsi</w:t>
      </w:r>
      <w:r w:rsidRPr="005F6779">
        <w:rPr>
          <w:rFonts w:asciiTheme="majorBidi" w:eastAsia="Google Sans Text" w:hAnsiTheme="majorBidi" w:cstheme="majorBidi"/>
          <w:color w:val="1B1C1D"/>
          <w:sz w:val="24"/>
          <w:szCs w:val="24"/>
        </w:rPr>
        <w:t xml:space="preserve">: "Selain sebagai lautan ilmu, Ali bin Abi Thalib juga dikenal sebagai singa padang pasir. Keberaniannya bukan keberanian yang buta, melainkan keberanian yang </w:t>
      </w:r>
      <w:r w:rsidRPr="005F6779">
        <w:rPr>
          <w:rFonts w:asciiTheme="majorBidi" w:eastAsia="Google Sans Text" w:hAnsiTheme="majorBidi" w:cstheme="majorBidi"/>
          <w:color w:val="1B1C1D"/>
          <w:sz w:val="24"/>
          <w:szCs w:val="24"/>
        </w:rPr>
        <w:lastRenderedPageBreak/>
        <w:t>lahir dari cinta pada kebenaran."</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INTI (60 MENIT)</w:t>
      </w:r>
    </w:p>
    <w:p w:rsidR="00AA05F3" w:rsidRPr="005F6779" w:rsidRDefault="005F6779" w:rsidP="005F6779">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Storytelling Heroik</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menceritakan</w:t>
      </w:r>
      <w:proofErr w:type="gramEnd"/>
      <w:r w:rsidRPr="005F6779">
        <w:rPr>
          <w:rFonts w:asciiTheme="majorBidi" w:eastAsia="Google Sans Text" w:hAnsiTheme="majorBidi" w:cstheme="majorBidi"/>
          <w:color w:val="1B1C1D"/>
          <w:sz w:val="24"/>
          <w:szCs w:val="24"/>
        </w:rPr>
        <w:t xml:space="preserve"> kisah-kisah keberanian Ali k.w. (menggantikan Nabi di tempat tidur saat hijrah, perang Badar, Khandaq, dan Khaibar). Guru juga menyeimbangkannya dengan kisah kesederhanaan hidup beliau dan keluarganya.</w:t>
      </w:r>
    </w:p>
    <w:p w:rsidR="00AA05F3" w:rsidRPr="005F6779" w:rsidRDefault="005F6779" w:rsidP="005F6779">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Diskusi Dilema</w:t>
      </w:r>
      <w:r w:rsidRPr="005F6779">
        <w:rPr>
          <w:rFonts w:asciiTheme="majorBidi" w:eastAsia="Google Sans Text" w:hAnsiTheme="majorBidi" w:cstheme="majorBidi"/>
          <w:color w:val="1B1C1D"/>
          <w:sz w:val="24"/>
          <w:szCs w:val="24"/>
        </w:rPr>
        <w:t xml:space="preserve">: Guru </w:t>
      </w:r>
      <w:proofErr w:type="gramStart"/>
      <w:r w:rsidRPr="005F6779">
        <w:rPr>
          <w:rFonts w:asciiTheme="majorBidi" w:eastAsia="Google Sans Text" w:hAnsiTheme="majorBidi" w:cstheme="majorBidi"/>
          <w:color w:val="1B1C1D"/>
          <w:sz w:val="24"/>
          <w:szCs w:val="24"/>
        </w:rPr>
        <w:t>mengajukan</w:t>
      </w:r>
      <w:proofErr w:type="gramEnd"/>
      <w:r w:rsidRPr="005F6779">
        <w:rPr>
          <w:rFonts w:asciiTheme="majorBidi" w:eastAsia="Google Sans Text" w:hAnsiTheme="majorBidi" w:cstheme="majorBidi"/>
          <w:color w:val="1B1C1D"/>
          <w:sz w:val="24"/>
          <w:szCs w:val="24"/>
        </w:rPr>
        <w:t xml:space="preserve"> pertanyaan: "Bagaimana Ali bisa menggabungkan dua sifat yang tampak berlawanan: sangat pemberani di medan perang, namun sangat sederhana dan rendah hati dalam kehidupan sehari-hari? Di mana letak cinta dalam keseimbangan itu?"</w:t>
      </w:r>
    </w:p>
    <w:p w:rsidR="00AA05F3" w:rsidRPr="005F6779" w:rsidRDefault="005F6779" w:rsidP="005F6779">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Bermain Peran Singkat</w:t>
      </w:r>
      <w:r w:rsidRPr="005F6779">
        <w:rPr>
          <w:rFonts w:asciiTheme="majorBidi" w:eastAsia="Google Sans Text" w:hAnsiTheme="majorBidi" w:cstheme="majorBidi"/>
          <w:color w:val="1B1C1D"/>
          <w:sz w:val="24"/>
          <w:szCs w:val="24"/>
        </w:rPr>
        <w:t>: Beberapa siswa diminta memerankan adegan Ali k.w. yang menolak melanjutkan pertarungan setelah diludahi musuhnya, untuk menunjukkan bahwa keberaniannya murni karena cinta kepada Allah, bukan karena amarah.</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PENUTUP (10 MENIT)</w:t>
      </w:r>
    </w:p>
    <w:p w:rsidR="00AA05F3" w:rsidRPr="005F6779" w:rsidRDefault="005F6779" w:rsidP="005F677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Refleksi</w:t>
      </w:r>
      <w:r w:rsidRPr="005F6779">
        <w:rPr>
          <w:rFonts w:asciiTheme="majorBidi" w:eastAsia="Google Sans Text" w:hAnsiTheme="majorBidi" w:cstheme="majorBidi"/>
          <w:color w:val="1B1C1D"/>
          <w:sz w:val="24"/>
          <w:szCs w:val="24"/>
        </w:rPr>
        <w:t>: "Kapan aku harus berani membela kebenaran? Dan kapan aku harus menunjukkan kesederhanaan dan kerendahan hati?"</w:t>
      </w:r>
    </w:p>
    <w:p w:rsidR="00AA05F3" w:rsidRPr="005F6779" w:rsidRDefault="005F6779" w:rsidP="005F677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Rangkuman</w:t>
      </w:r>
      <w:r w:rsidRPr="005F6779">
        <w:rPr>
          <w:rFonts w:asciiTheme="majorBidi" w:eastAsia="Google Sans Text" w:hAnsiTheme="majorBidi" w:cstheme="majorBidi"/>
          <w:color w:val="1B1C1D"/>
          <w:sz w:val="24"/>
          <w:szCs w:val="24"/>
        </w:rPr>
        <w:t>: Keberanian sejati adalah yang terkendali oleh ilmu dan dilandasi niat yang suci.</w:t>
      </w:r>
    </w:p>
    <w:p w:rsidR="00AA05F3" w:rsidRPr="005F6779" w:rsidRDefault="005F6779" w:rsidP="005F6779">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Tindak Lanjut</w:t>
      </w:r>
      <w:r w:rsidRPr="005F6779">
        <w:rPr>
          <w:rFonts w:asciiTheme="majorBidi" w:eastAsia="Google Sans Text" w:hAnsiTheme="majorBidi" w:cstheme="majorBidi"/>
          <w:color w:val="1B1C1D"/>
          <w:sz w:val="24"/>
          <w:szCs w:val="24"/>
        </w:rPr>
        <w:t>: Mempersiapkan diri untuk merangkum hikmah dari kedua tokoh.</w:t>
      </w:r>
    </w:p>
    <w:p w:rsid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5F6779">
        <w:rPr>
          <w:rFonts w:asciiTheme="majorBidi" w:eastAsia="Google Sans Text" w:hAnsiTheme="majorBidi" w:cstheme="majorBidi"/>
          <w:b/>
          <w:bCs/>
          <w:sz w:val="24"/>
          <w:szCs w:val="24"/>
        </w:rPr>
        <w:t xml:space="preserve">PERTEMUAN 4 (2 </w:t>
      </w:r>
      <w:proofErr w:type="gramStart"/>
      <w:r w:rsidRPr="005F6779">
        <w:rPr>
          <w:rFonts w:asciiTheme="majorBidi" w:eastAsia="Google Sans Text" w:hAnsiTheme="majorBidi" w:cstheme="majorBidi"/>
          <w:b/>
          <w:bCs/>
          <w:sz w:val="24"/>
          <w:szCs w:val="24"/>
        </w:rPr>
        <w:t>JP :</w:t>
      </w:r>
      <w:proofErr w:type="gramEnd"/>
      <w:r w:rsidRPr="005F6779">
        <w:rPr>
          <w:rFonts w:asciiTheme="majorBidi" w:eastAsia="Google Sans Text" w:hAnsiTheme="majorBidi" w:cstheme="majorBidi"/>
          <w:b/>
          <w:bCs/>
          <w:sz w:val="24"/>
          <w:szCs w:val="24"/>
        </w:rPr>
        <w:t xml:space="preserve"> 80 MENIT)</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Topik Panca Cinta: Semua Topik Panca Cinta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5F6779">
        <w:rPr>
          <w:rFonts w:asciiTheme="majorBidi" w:eastAsia="Google Sans Text" w:hAnsiTheme="majorBidi" w:cstheme="majorBidi"/>
          <w:sz w:val="24"/>
          <w:szCs w:val="24"/>
        </w:rPr>
        <w:t>Pembahasan: Hikmah, Cara Meneladani, dan Perilaku yang Sesuai</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PENDAHULUAN (5 MENIT)</w:t>
      </w:r>
    </w:p>
    <w:p w:rsidR="00AA05F3" w:rsidRPr="005F6779" w:rsidRDefault="005F6779" w:rsidP="005F6779">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Salam dan Doa</w:t>
      </w:r>
      <w:r w:rsidRPr="005F6779">
        <w:rPr>
          <w:rFonts w:asciiTheme="majorBidi" w:eastAsia="Google Sans Text" w:hAnsiTheme="majorBidi" w:cstheme="majorBidi"/>
          <w:color w:val="1B1C1D"/>
          <w:sz w:val="24"/>
          <w:szCs w:val="24"/>
        </w:rPr>
        <w:t>:</w:t>
      </w:r>
    </w:p>
    <w:p w:rsidR="00AA05F3" w:rsidRPr="005F6779" w:rsidRDefault="005F6779" w:rsidP="005F6779">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Review Singkat</w:t>
      </w:r>
      <w:r w:rsidRPr="005F6779">
        <w:rPr>
          <w:rFonts w:asciiTheme="majorBidi" w:eastAsia="Google Sans Text" w:hAnsiTheme="majorBidi" w:cstheme="majorBidi"/>
          <w:color w:val="1B1C1D"/>
          <w:sz w:val="24"/>
          <w:szCs w:val="24"/>
        </w:rPr>
        <w:t xml:space="preserve">: Menyebutkan masing-masing 2 sifat utama dari Usman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dan Ali k.w.</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INTI (65 MENIT)</w:t>
      </w:r>
    </w:p>
    <w:p w:rsidR="00AA05F3" w:rsidRPr="005F6779" w:rsidRDefault="005F6779" w:rsidP="005F677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Diskusi Panel Mini</w:t>
      </w:r>
      <w:r w:rsidRPr="005F6779">
        <w:rPr>
          <w:rFonts w:asciiTheme="majorBidi" w:eastAsia="Google Sans Text" w:hAnsiTheme="majorBidi" w:cstheme="majorBidi"/>
          <w:color w:val="1B1C1D"/>
          <w:sz w:val="24"/>
          <w:szCs w:val="24"/>
        </w:rPr>
        <w:t>: Empat siswa berperan sebagai "panelis" (2 mewakili Usman, 2 mewakili Ali) dan menjawab pertanyaan dari "audiens" (siswa lain) tentang bagaimana menerapkan sifat-sifat teladan di zaman sekarang.</w:t>
      </w:r>
    </w:p>
    <w:p w:rsidR="00AA05F3" w:rsidRPr="005F6779" w:rsidRDefault="005F6779" w:rsidP="005F677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Membuat "Peta Aksi Cinta" (Diferensiasi Produk)</w:t>
      </w:r>
      <w:r w:rsidRPr="005F6779">
        <w:rPr>
          <w:rFonts w:asciiTheme="majorBidi" w:eastAsia="Google Sans Text" w:hAnsiTheme="majorBidi" w:cstheme="majorBidi"/>
          <w:color w:val="1B1C1D"/>
          <w:sz w:val="24"/>
          <w:szCs w:val="24"/>
        </w:rPr>
        <w:t>: Secara berkelompok, siswa membuat peta aksi. Di tengah ditulis "Meneladani Sahabat Nabi". Cabang-cabangnya adalah:</w:t>
      </w:r>
    </w:p>
    <w:p w:rsidR="00AA05F3" w:rsidRPr="005F6779" w:rsidRDefault="005F6779" w:rsidP="005F6779">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Aksi Usman</w:t>
      </w:r>
      <w:r w:rsidRPr="005F6779">
        <w:rPr>
          <w:rFonts w:asciiTheme="majorBidi" w:eastAsia="Google Sans Text" w:hAnsiTheme="majorBidi" w:cstheme="majorBidi"/>
          <w:color w:val="1B1C1D"/>
          <w:sz w:val="24"/>
          <w:szCs w:val="24"/>
        </w:rPr>
        <w:t>: Berinfak, berkata lembut, memaafkan.</w:t>
      </w:r>
    </w:p>
    <w:p w:rsidR="00AA05F3" w:rsidRPr="005F6779" w:rsidRDefault="005F6779" w:rsidP="005F6779">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Aksi Ali</w:t>
      </w:r>
      <w:r w:rsidRPr="005F6779">
        <w:rPr>
          <w:rFonts w:asciiTheme="majorBidi" w:eastAsia="Google Sans Text" w:hAnsiTheme="majorBidi" w:cstheme="majorBidi"/>
          <w:color w:val="1B1C1D"/>
          <w:sz w:val="24"/>
          <w:szCs w:val="24"/>
        </w:rPr>
        <w:t>: Rajin belajar, berani mengakui kesalahan, hidup tidak boros.</w:t>
      </w:r>
    </w:p>
    <w:p w:rsidR="00AA05F3" w:rsidRPr="005F6779" w:rsidRDefault="005F6779" w:rsidP="005F6779">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Gallery Walk</w:t>
      </w:r>
      <w:r w:rsidRPr="005F6779">
        <w:rPr>
          <w:rFonts w:asciiTheme="majorBidi" w:eastAsia="Google Sans Text" w:hAnsiTheme="majorBidi" w:cstheme="majorBidi"/>
          <w:color w:val="1B1C1D"/>
          <w:sz w:val="24"/>
          <w:szCs w:val="24"/>
        </w:rPr>
        <w:t>: Hasil "Peta Aksi Cinta" dipajang dan diapresiasi bersama.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KEGIATAN PENUTUP (10 MENIT)</w:t>
      </w:r>
    </w:p>
    <w:p w:rsidR="00AA05F3" w:rsidRPr="005F6779" w:rsidRDefault="005F6779" w:rsidP="005F677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Komitmen Pribadi (Mindful)</w:t>
      </w:r>
      <w:r w:rsidRPr="005F6779">
        <w:rPr>
          <w:rFonts w:asciiTheme="majorBidi" w:eastAsia="Google Sans Text" w:hAnsiTheme="majorBidi" w:cstheme="majorBidi"/>
          <w:color w:val="1B1C1D"/>
          <w:sz w:val="24"/>
          <w:szCs w:val="24"/>
        </w:rPr>
        <w:t>: "Dari Peta Aksi Cinta tadi, satu aksi nyata apa yang akan aku mulai hari ini sebagai bukti cintaku pada para sahabat Rasulullah?"</w:t>
      </w:r>
    </w:p>
    <w:p w:rsidR="00AA05F3" w:rsidRPr="005F6779" w:rsidRDefault="005F6779" w:rsidP="005F677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Rangkuman</w:t>
      </w:r>
      <w:r w:rsidRPr="005F6779">
        <w:rPr>
          <w:rFonts w:asciiTheme="majorBidi" w:eastAsia="Google Sans Text" w:hAnsiTheme="majorBidi" w:cstheme="majorBidi"/>
          <w:color w:val="1B1C1D"/>
          <w:sz w:val="24"/>
          <w:szCs w:val="24"/>
        </w:rPr>
        <w:t xml:space="preserve">: Merangkum bahwa Usman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adalah teladan cinta melalui harta, sementara Ali k.w. adalah teladan cinta melalui ilmu dan keberanian. Keduanya adalah jalan menuju cinta Allah.</w:t>
      </w:r>
    </w:p>
    <w:p w:rsidR="00AA05F3" w:rsidRPr="005F6779" w:rsidRDefault="005F6779" w:rsidP="005F6779">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b/>
          <w:color w:val="1B1C1D"/>
          <w:sz w:val="24"/>
          <w:szCs w:val="24"/>
        </w:rPr>
        <w:t>Tindak Lanjut</w:t>
      </w:r>
      <w:r w:rsidRPr="005F6779">
        <w:rPr>
          <w:rFonts w:asciiTheme="majorBidi" w:eastAsia="Google Sans Text" w:hAnsiTheme="majorBidi" w:cstheme="majorBidi"/>
          <w:color w:val="1B1C1D"/>
          <w:sz w:val="24"/>
          <w:szCs w:val="24"/>
        </w:rPr>
        <w:t>: Persiapan Uji Kompetensi Bab 8.</w:t>
      </w:r>
    </w:p>
    <w:p w:rsidR="005F6779" w:rsidRDefault="005F6779" w:rsidP="005F6779">
      <w:pPr>
        <w:pStyle w:val="Heading4"/>
        <w:spacing w:before="0" w:after="0" w:line="275" w:lineRule="auto"/>
        <w:jc w:val="both"/>
        <w:rPr>
          <w:rFonts w:asciiTheme="majorBidi" w:eastAsia="Google Sans Text" w:hAnsiTheme="majorBidi" w:cstheme="majorBidi"/>
          <w:bCs/>
          <w:color w:val="1B1C1D"/>
        </w:rPr>
      </w:pPr>
    </w:p>
    <w:p w:rsidR="00AA05F3" w:rsidRPr="005F6779" w:rsidRDefault="005F6779" w:rsidP="005F6779">
      <w:pPr>
        <w:pStyle w:val="Heading4"/>
        <w:spacing w:before="0" w:after="0" w:line="275" w:lineRule="auto"/>
        <w:jc w:val="both"/>
        <w:rPr>
          <w:rFonts w:asciiTheme="majorBidi" w:eastAsia="Google Sans Text" w:hAnsiTheme="majorBidi" w:cstheme="majorBidi"/>
          <w:bCs/>
          <w:color w:val="1B1C1D"/>
        </w:rPr>
      </w:pPr>
      <w:r w:rsidRPr="005F6779">
        <w:rPr>
          <w:rFonts w:asciiTheme="majorBidi" w:eastAsia="Google Sans Text" w:hAnsiTheme="majorBidi" w:cstheme="majorBidi"/>
          <w:bCs/>
          <w:color w:val="1B1C1D"/>
        </w:rPr>
        <w:lastRenderedPageBreak/>
        <w:t>I. ASESMEN PEMBELAJARAN</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ASESMEN DIAGNOSTIK (Awal Pembelajaran)</w:t>
      </w:r>
    </w:p>
    <w:p w:rsidR="00AA05F3" w:rsidRPr="005F6779" w:rsidRDefault="005F6779" w:rsidP="005F6779">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Tanya jawab singkat: "</w:t>
      </w:r>
      <w:proofErr w:type="gramStart"/>
      <w:r w:rsidRPr="005F6779">
        <w:rPr>
          <w:rFonts w:asciiTheme="majorBidi" w:eastAsia="Google Sans Text" w:hAnsiTheme="majorBidi" w:cstheme="majorBidi"/>
          <w:color w:val="1B1C1D"/>
          <w:sz w:val="24"/>
          <w:szCs w:val="24"/>
        </w:rPr>
        <w:t>Apa</w:t>
      </w:r>
      <w:proofErr w:type="gramEnd"/>
      <w:r w:rsidRPr="005F6779">
        <w:rPr>
          <w:rFonts w:asciiTheme="majorBidi" w:eastAsia="Google Sans Text" w:hAnsiTheme="majorBidi" w:cstheme="majorBidi"/>
          <w:color w:val="1B1C1D"/>
          <w:sz w:val="24"/>
          <w:szCs w:val="24"/>
        </w:rPr>
        <w:t xml:space="preserve"> yang kamu ketahui tentang Usman bin Affan dan Ali bin Abi Thalib?"</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ASESMEN FORMATIF (Proses Pembelajaran)</w:t>
      </w:r>
    </w:p>
    <w:p w:rsidR="00AA05F3" w:rsidRPr="005F6779" w:rsidRDefault="005F6779" w:rsidP="005F677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Keaktifan dalam diskusi dan analisis kutipan.</w:t>
      </w:r>
    </w:p>
    <w:p w:rsidR="00AA05F3" w:rsidRPr="005F6779" w:rsidRDefault="005F6779" w:rsidP="005F677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Penilaian saat bermain peran dan diskusi panel mini.</w:t>
      </w:r>
    </w:p>
    <w:p w:rsidR="00AA05F3" w:rsidRPr="005F6779" w:rsidRDefault="005F6779" w:rsidP="005F6779">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Penilaian produk "Peta Aksi Cinta".</w:t>
      </w:r>
    </w:p>
    <w:p w:rsidR="00AA05F3" w:rsidRP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5F6779">
        <w:rPr>
          <w:rFonts w:asciiTheme="majorBidi" w:eastAsia="Google Sans Text" w:hAnsiTheme="majorBidi" w:cstheme="majorBidi"/>
          <w:b/>
          <w:color w:val="1B1C1D"/>
          <w:sz w:val="24"/>
          <w:szCs w:val="24"/>
        </w:rPr>
        <w:t>ASESMEN SUMATIF (Akhir Pembelajaran)</w:t>
      </w:r>
    </w:p>
    <w:p w:rsidR="00AA05F3" w:rsidRPr="005F6779" w:rsidRDefault="005F6779" w:rsidP="005F6779">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Uji kompetensi tertulis (soal dari buku ajar).</w:t>
      </w:r>
    </w:p>
    <w:p w:rsidR="00AA05F3" w:rsidRPr="005F6779" w:rsidRDefault="005F6779" w:rsidP="005F6779">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5F6779">
        <w:rPr>
          <w:rFonts w:asciiTheme="majorBidi" w:eastAsia="Google Sans Text" w:hAnsiTheme="majorBidi" w:cstheme="majorBidi"/>
          <w:color w:val="1B1C1D"/>
          <w:sz w:val="24"/>
          <w:szCs w:val="24"/>
        </w:rPr>
        <w:t xml:space="preserve">Penugasan menulis esai reflektif dengan judul "Sahabat Idolaku: Belajar Cinta dari Usman bin Affan </w:t>
      </w:r>
      <w:proofErr w:type="gramStart"/>
      <w:r w:rsidRPr="005F6779">
        <w:rPr>
          <w:rFonts w:asciiTheme="majorBidi" w:eastAsia="Google Sans Text" w:hAnsiTheme="majorBidi" w:cstheme="majorBidi"/>
          <w:color w:val="1B1C1D"/>
          <w:sz w:val="24"/>
          <w:szCs w:val="24"/>
        </w:rPr>
        <w:t>r.a</w:t>
      </w:r>
      <w:proofErr w:type="gramEnd"/>
      <w:r w:rsidRPr="005F6779">
        <w:rPr>
          <w:rFonts w:asciiTheme="majorBidi" w:eastAsia="Google Sans Text" w:hAnsiTheme="majorBidi" w:cstheme="majorBidi"/>
          <w:color w:val="1B1C1D"/>
          <w:sz w:val="24"/>
          <w:szCs w:val="24"/>
        </w:rPr>
        <w:t>. / Ali bin Abi Thalib k.w." (</w:t>
      </w:r>
      <w:proofErr w:type="gramStart"/>
      <w:r w:rsidRPr="005F6779">
        <w:rPr>
          <w:rFonts w:asciiTheme="majorBidi" w:eastAsia="Google Sans Text" w:hAnsiTheme="majorBidi" w:cstheme="majorBidi"/>
          <w:color w:val="1B1C1D"/>
          <w:sz w:val="24"/>
          <w:szCs w:val="24"/>
        </w:rPr>
        <w:t>siswa</w:t>
      </w:r>
      <w:proofErr w:type="gramEnd"/>
      <w:r w:rsidRPr="005F6779">
        <w:rPr>
          <w:rFonts w:asciiTheme="majorBidi" w:eastAsia="Google Sans Text" w:hAnsiTheme="majorBidi" w:cstheme="majorBidi"/>
          <w:color w:val="1B1C1D"/>
          <w:sz w:val="24"/>
          <w:szCs w:val="24"/>
        </w:rPr>
        <w:t xml:space="preserve"> boleh memilih salah satu).</w:t>
      </w:r>
    </w:p>
    <w:p w:rsid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5F6779" w:rsidRDefault="005F6779" w:rsidP="005F6779">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5F6779" w:rsidTr="005F6779">
        <w:tc>
          <w:tcPr>
            <w:tcW w:w="5437" w:type="dxa"/>
          </w:tcPr>
          <w:p w:rsidR="005F6779" w:rsidRDefault="005F677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5F6779" w:rsidRDefault="005F6779">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5F6779" w:rsidRDefault="005F6779">
            <w:pPr>
              <w:jc w:val="center"/>
              <w:rPr>
                <w:rFonts w:asciiTheme="majorBidi" w:hAnsiTheme="majorBidi" w:cstheme="majorBidi"/>
                <w:bCs/>
                <w:iCs/>
                <w:color w:val="000000"/>
                <w:sz w:val="24"/>
                <w:szCs w:val="24"/>
              </w:rPr>
            </w:pPr>
          </w:p>
          <w:p w:rsidR="005F6779" w:rsidRDefault="005F6779">
            <w:pPr>
              <w:jc w:val="center"/>
              <w:rPr>
                <w:rFonts w:asciiTheme="majorBidi" w:hAnsiTheme="majorBidi" w:cstheme="majorBidi"/>
                <w:bCs/>
                <w:iCs/>
                <w:color w:val="000000"/>
                <w:sz w:val="24"/>
                <w:szCs w:val="24"/>
              </w:rPr>
            </w:pPr>
          </w:p>
          <w:p w:rsidR="005F6779" w:rsidRDefault="005F6779">
            <w:pPr>
              <w:jc w:val="center"/>
              <w:rPr>
                <w:rFonts w:asciiTheme="majorBidi" w:hAnsiTheme="majorBidi" w:cstheme="majorBidi"/>
                <w:bCs/>
                <w:iCs/>
                <w:color w:val="000000"/>
                <w:sz w:val="24"/>
                <w:szCs w:val="24"/>
              </w:rPr>
            </w:pPr>
          </w:p>
          <w:p w:rsidR="005F6779" w:rsidRPr="000A7482" w:rsidRDefault="000A748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5F6779" w:rsidRDefault="000A7482">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5F6779" w:rsidRDefault="005F6779">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5F6779" w:rsidRDefault="005F6779">
            <w:pPr>
              <w:ind w:left="41"/>
              <w:jc w:val="center"/>
              <w:rPr>
                <w:rFonts w:asciiTheme="majorBidi" w:hAnsiTheme="majorBidi" w:cstheme="majorBidi"/>
                <w:bCs/>
                <w:iCs/>
                <w:color w:val="000000"/>
                <w:sz w:val="24"/>
                <w:szCs w:val="24"/>
              </w:rPr>
            </w:pPr>
          </w:p>
          <w:p w:rsidR="005F6779" w:rsidRDefault="005F6779">
            <w:pPr>
              <w:jc w:val="center"/>
              <w:rPr>
                <w:rFonts w:asciiTheme="majorBidi" w:hAnsiTheme="majorBidi" w:cstheme="majorBidi"/>
                <w:bCs/>
                <w:iCs/>
                <w:color w:val="000000"/>
                <w:sz w:val="24"/>
                <w:szCs w:val="24"/>
                <w:lang w:val="id-ID"/>
              </w:rPr>
            </w:pPr>
          </w:p>
          <w:p w:rsidR="005F6779" w:rsidRDefault="005F6779">
            <w:pPr>
              <w:ind w:left="41"/>
              <w:jc w:val="center"/>
              <w:rPr>
                <w:rFonts w:asciiTheme="majorBidi" w:hAnsiTheme="majorBidi" w:cstheme="majorBidi"/>
                <w:bCs/>
                <w:iCs/>
                <w:color w:val="000000"/>
                <w:sz w:val="24"/>
                <w:szCs w:val="24"/>
              </w:rPr>
            </w:pPr>
          </w:p>
          <w:p w:rsidR="005F6779" w:rsidRPr="000A7482" w:rsidRDefault="000A7482">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5F6779" w:rsidRPr="005F6779" w:rsidRDefault="005F6779" w:rsidP="005F6779">
      <w:pPr>
        <w:pBdr>
          <w:top w:val="nil"/>
          <w:left w:val="nil"/>
          <w:bottom w:val="nil"/>
          <w:right w:val="nil"/>
          <w:between w:val="nil"/>
        </w:pBdr>
        <w:spacing w:line="275" w:lineRule="auto"/>
        <w:jc w:val="both"/>
        <w:rPr>
          <w:rFonts w:asciiTheme="majorBidi" w:hAnsiTheme="majorBidi" w:cstheme="majorBidi"/>
          <w:sz w:val="24"/>
          <w:szCs w:val="24"/>
        </w:rPr>
      </w:pPr>
    </w:p>
    <w:sectPr w:rsidR="005F6779" w:rsidRPr="005F6779" w:rsidSect="005F6779">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236B2"/>
    <w:multiLevelType w:val="multilevel"/>
    <w:tmpl w:val="2CBC8A3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7515AB3"/>
    <w:multiLevelType w:val="multilevel"/>
    <w:tmpl w:val="B84E3AD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C0E233A"/>
    <w:multiLevelType w:val="multilevel"/>
    <w:tmpl w:val="3F4C9A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5008DC"/>
    <w:multiLevelType w:val="multilevel"/>
    <w:tmpl w:val="2BFA7CB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39C03FC"/>
    <w:multiLevelType w:val="multilevel"/>
    <w:tmpl w:val="F57C419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9976A72"/>
    <w:multiLevelType w:val="multilevel"/>
    <w:tmpl w:val="BF5257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C021E6F"/>
    <w:multiLevelType w:val="multilevel"/>
    <w:tmpl w:val="5D38B7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CAA589F"/>
    <w:multiLevelType w:val="multilevel"/>
    <w:tmpl w:val="44D86F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4C43F19"/>
    <w:multiLevelType w:val="multilevel"/>
    <w:tmpl w:val="D488FA6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70C25E9"/>
    <w:multiLevelType w:val="multilevel"/>
    <w:tmpl w:val="4C5A70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A105148"/>
    <w:multiLevelType w:val="multilevel"/>
    <w:tmpl w:val="E4728A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3B7707E1"/>
    <w:multiLevelType w:val="multilevel"/>
    <w:tmpl w:val="F5A0940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D301EB5"/>
    <w:multiLevelType w:val="multilevel"/>
    <w:tmpl w:val="9C5294F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43B83AFF"/>
    <w:multiLevelType w:val="multilevel"/>
    <w:tmpl w:val="23D2A8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4CC85E87"/>
    <w:multiLevelType w:val="multilevel"/>
    <w:tmpl w:val="7C96F4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4E641B35"/>
    <w:multiLevelType w:val="multilevel"/>
    <w:tmpl w:val="E882585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4F0256F3"/>
    <w:multiLevelType w:val="multilevel"/>
    <w:tmpl w:val="D55CA9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509D4AE9"/>
    <w:multiLevelType w:val="multilevel"/>
    <w:tmpl w:val="264804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51DF2CC7"/>
    <w:multiLevelType w:val="multilevel"/>
    <w:tmpl w:val="3684CE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524E4CEC"/>
    <w:multiLevelType w:val="multilevel"/>
    <w:tmpl w:val="9E3C0DF8"/>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533F4FC9"/>
    <w:multiLevelType w:val="multilevel"/>
    <w:tmpl w:val="428A1A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56427932"/>
    <w:multiLevelType w:val="multilevel"/>
    <w:tmpl w:val="7CD8D55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8061F88"/>
    <w:multiLevelType w:val="multilevel"/>
    <w:tmpl w:val="A0EE7A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86B536D"/>
    <w:multiLevelType w:val="multilevel"/>
    <w:tmpl w:val="A538D1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A2763F0"/>
    <w:multiLevelType w:val="multilevel"/>
    <w:tmpl w:val="4EDE17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A650C29"/>
    <w:multiLevelType w:val="multilevel"/>
    <w:tmpl w:val="474A79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A750488"/>
    <w:multiLevelType w:val="multilevel"/>
    <w:tmpl w:val="2AF8DBE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5B63EF9"/>
    <w:multiLevelType w:val="multilevel"/>
    <w:tmpl w:val="553E91B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5C87AA5"/>
    <w:multiLevelType w:val="multilevel"/>
    <w:tmpl w:val="A23C719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65F12E6B"/>
    <w:multiLevelType w:val="multilevel"/>
    <w:tmpl w:val="FA1C9D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6410AA9"/>
    <w:multiLevelType w:val="multilevel"/>
    <w:tmpl w:val="27D0BF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5E92F4A"/>
    <w:multiLevelType w:val="multilevel"/>
    <w:tmpl w:val="B7CECC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7"/>
  </w:num>
  <w:num w:numId="2">
    <w:abstractNumId w:val="21"/>
  </w:num>
  <w:num w:numId="3">
    <w:abstractNumId w:val="11"/>
  </w:num>
  <w:num w:numId="4">
    <w:abstractNumId w:val="15"/>
  </w:num>
  <w:num w:numId="5">
    <w:abstractNumId w:val="25"/>
  </w:num>
  <w:num w:numId="6">
    <w:abstractNumId w:val="9"/>
  </w:num>
  <w:num w:numId="7">
    <w:abstractNumId w:val="23"/>
  </w:num>
  <w:num w:numId="8">
    <w:abstractNumId w:val="22"/>
  </w:num>
  <w:num w:numId="9">
    <w:abstractNumId w:val="1"/>
  </w:num>
  <w:num w:numId="10">
    <w:abstractNumId w:val="28"/>
  </w:num>
  <w:num w:numId="11">
    <w:abstractNumId w:val="8"/>
  </w:num>
  <w:num w:numId="12">
    <w:abstractNumId w:val="4"/>
  </w:num>
  <w:num w:numId="13">
    <w:abstractNumId w:val="18"/>
  </w:num>
  <w:num w:numId="14">
    <w:abstractNumId w:val="13"/>
  </w:num>
  <w:num w:numId="15">
    <w:abstractNumId w:val="14"/>
  </w:num>
  <w:num w:numId="16">
    <w:abstractNumId w:val="24"/>
  </w:num>
  <w:num w:numId="17">
    <w:abstractNumId w:val="17"/>
  </w:num>
  <w:num w:numId="18">
    <w:abstractNumId w:val="16"/>
  </w:num>
  <w:num w:numId="19">
    <w:abstractNumId w:val="10"/>
  </w:num>
  <w:num w:numId="20">
    <w:abstractNumId w:val="29"/>
  </w:num>
  <w:num w:numId="21">
    <w:abstractNumId w:val="0"/>
  </w:num>
  <w:num w:numId="22">
    <w:abstractNumId w:val="27"/>
  </w:num>
  <w:num w:numId="23">
    <w:abstractNumId w:val="30"/>
  </w:num>
  <w:num w:numId="24">
    <w:abstractNumId w:val="31"/>
  </w:num>
  <w:num w:numId="25">
    <w:abstractNumId w:val="26"/>
  </w:num>
  <w:num w:numId="26">
    <w:abstractNumId w:val="19"/>
  </w:num>
  <w:num w:numId="27">
    <w:abstractNumId w:val="5"/>
  </w:num>
  <w:num w:numId="28">
    <w:abstractNumId w:val="3"/>
  </w:num>
  <w:num w:numId="29">
    <w:abstractNumId w:val="12"/>
  </w:num>
  <w:num w:numId="30">
    <w:abstractNumId w:val="2"/>
  </w:num>
  <w:num w:numId="31">
    <w:abstractNumId w:val="6"/>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AA05F3"/>
    <w:rsid w:val="000A7482"/>
    <w:rsid w:val="005F6779"/>
    <w:rsid w:val="00AA05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5F67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5F67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43709">
      <w:bodyDiv w:val="1"/>
      <w:marLeft w:val="0"/>
      <w:marRight w:val="0"/>
      <w:marTop w:val="0"/>
      <w:marBottom w:val="0"/>
      <w:divBdr>
        <w:top w:val="none" w:sz="0" w:space="0" w:color="auto"/>
        <w:left w:val="none" w:sz="0" w:space="0" w:color="auto"/>
        <w:bottom w:val="none" w:sz="0" w:space="0" w:color="auto"/>
        <w:right w:val="none" w:sz="0" w:space="0" w:color="auto"/>
      </w:divBdr>
    </w:div>
    <w:div w:id="647439051">
      <w:bodyDiv w:val="1"/>
      <w:marLeft w:val="0"/>
      <w:marRight w:val="0"/>
      <w:marTop w:val="0"/>
      <w:marBottom w:val="0"/>
      <w:divBdr>
        <w:top w:val="none" w:sz="0" w:space="0" w:color="auto"/>
        <w:left w:val="none" w:sz="0" w:space="0" w:color="auto"/>
        <w:bottom w:val="none" w:sz="0" w:space="0" w:color="auto"/>
        <w:right w:val="none" w:sz="0" w:space="0" w:color="auto"/>
      </w:divBdr>
    </w:div>
    <w:div w:id="1817450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2410</Words>
  <Characters>13737</Characters>
  <Application>Microsoft Office Word</Application>
  <DocSecurity>0</DocSecurity>
  <Lines>114</Lines>
  <Paragraphs>32</Paragraphs>
  <ScaleCrop>false</ScaleCrop>
  <Company/>
  <LinksUpToDate>false</LinksUpToDate>
  <CharactersWithSpaces>16115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2025-08-09T12:13:00Z</dcterms:created>
  <dcterms:modified xsi:type="dcterms:W3CDTF">2026-05-21T07:25:00Z</dcterms:modified>
</cp:coreProperties>
</file>